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60559D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>
        <w:rPr>
          <w:rFonts w:ascii="Times New Roman" w:hAnsi="Times New Roman" w:cs="Times New Roman"/>
          <w:sz w:val="28"/>
          <w:szCs w:val="28"/>
        </w:rPr>
        <w:t>Блок 3</w:t>
      </w:r>
      <w:r w:rsidR="002A60AA" w:rsidRPr="003F6B39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  <w:bookmarkEnd w:id="0"/>
      <w:bookmarkEnd w:id="1"/>
    </w:p>
    <w:p w:rsidR="00D03722" w:rsidRPr="00D03722" w:rsidRDefault="00D03722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FC04A0" w:rsidRPr="00FC04A0" w:rsidRDefault="00FC04A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center"/>
        <w:rPr>
          <w:rFonts w:eastAsia="Calibri"/>
          <w:b/>
          <w:szCs w:val="24"/>
          <w:lang w:eastAsia="en-US"/>
        </w:rPr>
      </w:pPr>
      <w:r w:rsidRPr="00B15160">
        <w:rPr>
          <w:rFonts w:eastAsia="Calibri"/>
          <w:b/>
          <w:szCs w:val="24"/>
          <w:lang w:eastAsia="en-US"/>
        </w:rPr>
        <w:t>Техническое задание:</w:t>
      </w: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center"/>
        <w:rPr>
          <w:rFonts w:eastAsia="Calibri"/>
          <w:b/>
          <w:szCs w:val="24"/>
          <w:lang w:eastAsia="en-US"/>
        </w:rPr>
      </w:pPr>
      <w:r w:rsidRPr="00B15160">
        <w:rPr>
          <w:rFonts w:eastAsia="Calibri"/>
          <w:b/>
          <w:szCs w:val="24"/>
          <w:lang w:eastAsia="en-US"/>
        </w:rPr>
        <w:t xml:space="preserve"> «Поставка запасных частей для специального оборудования ТЗ, ТЗА»  </w:t>
      </w:r>
    </w:p>
    <w:tbl>
      <w:tblPr>
        <w:tblW w:w="995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6"/>
        <w:gridCol w:w="2805"/>
        <w:gridCol w:w="6681"/>
      </w:tblGrid>
      <w:tr w:rsidR="00B15160" w:rsidRPr="00B15160" w:rsidTr="00784329">
        <w:trPr>
          <w:trHeight w:val="305"/>
        </w:trPr>
        <w:tc>
          <w:tcPr>
            <w:tcW w:w="466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805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>Заказчик</w:t>
            </w:r>
          </w:p>
        </w:tc>
        <w:tc>
          <w:tcPr>
            <w:tcW w:w="6681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>ЗАО «Топливо - заправочный сервис».</w:t>
            </w:r>
          </w:p>
        </w:tc>
      </w:tr>
      <w:tr w:rsidR="00B15160" w:rsidRPr="00B15160" w:rsidTr="00784329">
        <w:trPr>
          <w:trHeight w:val="567"/>
        </w:trPr>
        <w:tc>
          <w:tcPr>
            <w:tcW w:w="466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805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i/>
                <w:color w:val="000000"/>
                <w:sz w:val="20"/>
                <w:szCs w:val="20"/>
                <w:highlight w:val="yellow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>Предмет договора</w:t>
            </w:r>
          </w:p>
        </w:tc>
        <w:tc>
          <w:tcPr>
            <w:tcW w:w="6681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>Поставка расходных запчастей, материалов, ремонтных комплектов для спецоборудования топливозаправщиков согласно Приложениям №1-№12</w:t>
            </w:r>
          </w:p>
        </w:tc>
      </w:tr>
      <w:tr w:rsidR="00B15160" w:rsidRPr="00B15160" w:rsidTr="00B15160">
        <w:trPr>
          <w:trHeight w:val="3533"/>
        </w:trPr>
        <w:tc>
          <w:tcPr>
            <w:tcW w:w="466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805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 xml:space="preserve">Перечень, технические характеристики и количество требуемого товара </w:t>
            </w:r>
          </w:p>
        </w:tc>
        <w:tc>
          <w:tcPr>
            <w:tcW w:w="6681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 xml:space="preserve">Приложение №1 - «Поставка запасных частей </w:t>
            </w:r>
            <w:proofErr w:type="spellStart"/>
            <w:r w:rsidRPr="00B15160">
              <w:rPr>
                <w:rFonts w:eastAsia="Calibri"/>
                <w:sz w:val="20"/>
                <w:szCs w:val="20"/>
                <w:lang w:eastAsia="en-US"/>
              </w:rPr>
              <w:t>Alfons</w:t>
            </w:r>
            <w:proofErr w:type="spellEnd"/>
            <w:r w:rsidRPr="00B15160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15160">
              <w:rPr>
                <w:rFonts w:eastAsia="Calibri"/>
                <w:sz w:val="20"/>
                <w:szCs w:val="20"/>
                <w:lang w:eastAsia="en-US"/>
              </w:rPr>
              <w:t>Haar</w:t>
            </w:r>
            <w:proofErr w:type="spellEnd"/>
            <w:r w:rsidRPr="00B15160">
              <w:rPr>
                <w:rFonts w:eastAsia="Calibri"/>
                <w:sz w:val="20"/>
                <w:szCs w:val="20"/>
                <w:lang w:eastAsia="en-US"/>
              </w:rPr>
              <w:t xml:space="preserve"> (или эквивалент,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эквивалента)»;</w:t>
            </w:r>
          </w:p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 xml:space="preserve">Приложение №2 - «Поставка запасных частей </w:t>
            </w:r>
            <w:proofErr w:type="spellStart"/>
            <w:r w:rsidRPr="00B15160">
              <w:rPr>
                <w:rFonts w:eastAsia="Calibri"/>
                <w:sz w:val="20"/>
                <w:szCs w:val="20"/>
                <w:lang w:eastAsia="en-US"/>
              </w:rPr>
              <w:t>Avery-Hardoll</w:t>
            </w:r>
            <w:proofErr w:type="spellEnd"/>
            <w:r w:rsidRPr="00B15160">
              <w:rPr>
                <w:rFonts w:eastAsia="Calibri"/>
                <w:sz w:val="20"/>
                <w:szCs w:val="20"/>
                <w:lang w:eastAsia="en-US"/>
              </w:rPr>
              <w:t xml:space="preserve"> (или эквивалент,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эквивалента)»;</w:t>
            </w:r>
          </w:p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 xml:space="preserve">Приложение №3 - «Поставка запасных частей </w:t>
            </w:r>
            <w:proofErr w:type="spellStart"/>
            <w:r w:rsidRPr="00B15160">
              <w:rPr>
                <w:rFonts w:eastAsia="Calibri"/>
                <w:sz w:val="20"/>
                <w:szCs w:val="20"/>
                <w:lang w:eastAsia="en-US"/>
              </w:rPr>
              <w:t>Blagdon</w:t>
            </w:r>
            <w:proofErr w:type="spellEnd"/>
            <w:r w:rsidRPr="00B15160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15160">
              <w:rPr>
                <w:rFonts w:eastAsia="Calibri"/>
                <w:sz w:val="20"/>
                <w:szCs w:val="20"/>
                <w:lang w:eastAsia="en-US"/>
              </w:rPr>
              <w:t>Pumps</w:t>
            </w:r>
            <w:proofErr w:type="spellEnd"/>
            <w:r w:rsidRPr="00B15160">
              <w:rPr>
                <w:rFonts w:eastAsia="Calibri"/>
                <w:sz w:val="20"/>
                <w:szCs w:val="20"/>
                <w:lang w:eastAsia="en-US"/>
              </w:rPr>
              <w:t xml:space="preserve"> (или эквивалент,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эквивалента)»;</w:t>
            </w:r>
          </w:p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 xml:space="preserve">Приложение №4 - «Поставка запасных частей </w:t>
            </w:r>
            <w:proofErr w:type="spellStart"/>
            <w:r w:rsidRPr="00B15160">
              <w:rPr>
                <w:rFonts w:eastAsia="Calibri"/>
                <w:sz w:val="20"/>
                <w:szCs w:val="20"/>
                <w:lang w:eastAsia="en-US"/>
              </w:rPr>
              <w:t>Carter</w:t>
            </w:r>
            <w:proofErr w:type="spellEnd"/>
            <w:r w:rsidRPr="00B15160">
              <w:rPr>
                <w:rFonts w:eastAsia="Calibri"/>
                <w:sz w:val="20"/>
                <w:szCs w:val="20"/>
                <w:lang w:eastAsia="en-US"/>
              </w:rPr>
              <w:t xml:space="preserve"> (или эквивалент,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эквивалента)»;</w:t>
            </w:r>
          </w:p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>Приложение №5 - «Поставка запасных частей CLA-VAL (или эквивалент,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эквивалента)»;</w:t>
            </w:r>
          </w:p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 xml:space="preserve">Приложение №6 «Поставка запасных частей </w:t>
            </w:r>
            <w:proofErr w:type="spellStart"/>
            <w:r w:rsidRPr="00B15160">
              <w:rPr>
                <w:rFonts w:eastAsia="Calibri"/>
                <w:sz w:val="20"/>
                <w:szCs w:val="20"/>
                <w:lang w:eastAsia="en-US"/>
              </w:rPr>
              <w:t>Elaflex</w:t>
            </w:r>
            <w:proofErr w:type="spellEnd"/>
            <w:r w:rsidRPr="00B15160">
              <w:rPr>
                <w:rFonts w:eastAsia="Calibri"/>
                <w:sz w:val="20"/>
                <w:szCs w:val="20"/>
                <w:lang w:eastAsia="en-US"/>
              </w:rPr>
              <w:t xml:space="preserve"> (или эквивалент,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эквивалента)»;</w:t>
            </w:r>
          </w:p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>Приложение №7 «Поставка запасных частей устройства заземления</w:t>
            </w:r>
          </w:p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 xml:space="preserve">  (или эквивалент,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эквивалента)»;</w:t>
            </w:r>
          </w:p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 xml:space="preserve">Приложение №8 «Поставка запасных частей </w:t>
            </w:r>
            <w:proofErr w:type="spellStart"/>
            <w:r w:rsidRPr="00B15160">
              <w:rPr>
                <w:rFonts w:eastAsia="Calibri"/>
                <w:sz w:val="20"/>
                <w:szCs w:val="20"/>
                <w:lang w:eastAsia="en-US"/>
              </w:rPr>
              <w:t>Meggitt</w:t>
            </w:r>
            <w:proofErr w:type="spellEnd"/>
            <w:r w:rsidRPr="00B15160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15160">
              <w:rPr>
                <w:rFonts w:eastAsia="Calibri"/>
                <w:sz w:val="20"/>
                <w:szCs w:val="20"/>
                <w:lang w:eastAsia="en-US"/>
              </w:rPr>
              <w:t>Fuelling</w:t>
            </w:r>
            <w:proofErr w:type="spellEnd"/>
            <w:r w:rsidRPr="00B15160">
              <w:rPr>
                <w:rFonts w:eastAsia="Calibri"/>
                <w:sz w:val="20"/>
                <w:szCs w:val="20"/>
                <w:lang w:eastAsia="en-US"/>
              </w:rPr>
              <w:t xml:space="preserve"> (или эквивалент,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эквивалента)»;</w:t>
            </w:r>
          </w:p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 xml:space="preserve">Приложение №9 «Поставка запасных частей </w:t>
            </w:r>
            <w:proofErr w:type="spellStart"/>
            <w:r w:rsidRPr="00B15160">
              <w:rPr>
                <w:rFonts w:eastAsia="Calibri"/>
                <w:sz w:val="20"/>
                <w:szCs w:val="20"/>
                <w:lang w:eastAsia="en-US"/>
              </w:rPr>
              <w:t>Norgren</w:t>
            </w:r>
            <w:proofErr w:type="spellEnd"/>
            <w:r w:rsidRPr="00B15160">
              <w:rPr>
                <w:rFonts w:eastAsia="Calibri"/>
                <w:sz w:val="20"/>
                <w:szCs w:val="20"/>
                <w:lang w:eastAsia="en-US"/>
              </w:rPr>
              <w:t xml:space="preserve"> (или эквивалент,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эквивалента)»;</w:t>
            </w:r>
          </w:p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 xml:space="preserve">Приложение №10 «Поставка запасных частей </w:t>
            </w:r>
            <w:proofErr w:type="spellStart"/>
            <w:r w:rsidRPr="00B15160">
              <w:rPr>
                <w:rFonts w:eastAsia="Calibri"/>
                <w:sz w:val="20"/>
                <w:szCs w:val="20"/>
                <w:lang w:eastAsia="en-US"/>
              </w:rPr>
              <w:t>Parker</w:t>
            </w:r>
            <w:proofErr w:type="spellEnd"/>
            <w:r w:rsidRPr="00B15160">
              <w:rPr>
                <w:rFonts w:eastAsia="Calibri"/>
                <w:sz w:val="20"/>
                <w:szCs w:val="20"/>
                <w:lang w:eastAsia="en-US"/>
              </w:rPr>
              <w:t xml:space="preserve"> (или эквивалент,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эквивалента)»;</w:t>
            </w:r>
          </w:p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 xml:space="preserve">Приложение №11 «Поставка запасных частей </w:t>
            </w:r>
            <w:proofErr w:type="spellStart"/>
            <w:r w:rsidRPr="00B15160">
              <w:rPr>
                <w:rFonts w:eastAsia="Calibri"/>
                <w:sz w:val="20"/>
                <w:szCs w:val="20"/>
                <w:lang w:eastAsia="en-US"/>
              </w:rPr>
              <w:t>Sening</w:t>
            </w:r>
            <w:proofErr w:type="spellEnd"/>
            <w:r w:rsidRPr="00B15160">
              <w:rPr>
                <w:rFonts w:eastAsia="Calibri"/>
                <w:sz w:val="20"/>
                <w:szCs w:val="20"/>
                <w:lang w:eastAsia="en-US"/>
              </w:rPr>
              <w:t xml:space="preserve"> (или эквивалент,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эквивалента)»;</w:t>
            </w:r>
          </w:p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>Приложение №12 «Поставка запасных частей PBV (или эквивалент,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эквивалента)»;</w:t>
            </w:r>
          </w:p>
        </w:tc>
      </w:tr>
      <w:tr w:rsidR="00B15160" w:rsidRPr="00B15160" w:rsidTr="00784329">
        <w:trPr>
          <w:trHeight w:val="567"/>
        </w:trPr>
        <w:tc>
          <w:tcPr>
            <w:tcW w:w="466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2805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>Требования к применению опциона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>Опцион Покупателя +30 / -70 процентов от общего количества продукции (услуг).</w:t>
            </w:r>
          </w:p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>Под опционом понимается право Покупателя уменьшить (-) или увеличить (+) количество поставляемого товара (услуг)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B15160" w:rsidRPr="00B15160" w:rsidTr="00784329">
        <w:trPr>
          <w:trHeight w:val="567"/>
        </w:trPr>
        <w:tc>
          <w:tcPr>
            <w:tcW w:w="466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2805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>Срок поставки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>Поставка товара осуществляется отдельными партиями на основании поданных Покупателем заявок согласно Спецификации, с правом досрочной поставки. Срок поставки товара по каждой заявке не должен превышать 90 рабочих дней с даты подачи заявки. Минимальная сумма заказа в соответствии с направляемой заявкой составляет:300 евро</w:t>
            </w:r>
          </w:p>
        </w:tc>
      </w:tr>
      <w:tr w:rsidR="00B15160" w:rsidRPr="00B15160" w:rsidTr="00784329">
        <w:trPr>
          <w:trHeight w:val="319"/>
        </w:trPr>
        <w:tc>
          <w:tcPr>
            <w:tcW w:w="466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2805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>Срок действия договора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>Срок действия договора 12 месяцев с даты подписания договора.</w:t>
            </w:r>
          </w:p>
        </w:tc>
      </w:tr>
      <w:tr w:rsidR="00B15160" w:rsidRPr="00B15160" w:rsidTr="00784329">
        <w:trPr>
          <w:trHeight w:val="299"/>
        </w:trPr>
        <w:tc>
          <w:tcPr>
            <w:tcW w:w="466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2805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 xml:space="preserve">Гарантийный срок 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>не менее 12 месяцев с даты поставки.</w:t>
            </w:r>
          </w:p>
        </w:tc>
      </w:tr>
      <w:tr w:rsidR="00B15160" w:rsidRPr="00B15160" w:rsidTr="00784329">
        <w:trPr>
          <w:trHeight w:val="567"/>
        </w:trPr>
        <w:tc>
          <w:tcPr>
            <w:tcW w:w="466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2805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>Адрес поставки</w:t>
            </w:r>
          </w:p>
        </w:tc>
        <w:tc>
          <w:tcPr>
            <w:tcW w:w="6681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 xml:space="preserve">г. Москва, Заводское шоссе, д.2, склад ГСМ (Горюче-смазочных материалов) №1; </w:t>
            </w:r>
          </w:p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>- опасный производственный объект (на основании Федерального закона ФЗ -116 от 21.07.1997г.);</w:t>
            </w:r>
          </w:p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>- особо опасный, технически сложный объект (на основании статьи ст.48.1 ГК РФ (Гражданского Кодекса Российской Федерации);</w:t>
            </w:r>
          </w:p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>- склад горюче-смазочных материалов;</w:t>
            </w:r>
          </w:p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>Объект авиационной инфраструктуры.</w:t>
            </w:r>
          </w:p>
        </w:tc>
      </w:tr>
      <w:tr w:rsidR="00B15160" w:rsidRPr="00B15160" w:rsidTr="00784329">
        <w:trPr>
          <w:trHeight w:val="567"/>
        </w:trPr>
        <w:tc>
          <w:tcPr>
            <w:tcW w:w="466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2805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 xml:space="preserve">Стоимость товара </w:t>
            </w:r>
          </w:p>
        </w:tc>
        <w:tc>
          <w:tcPr>
            <w:tcW w:w="6681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 xml:space="preserve">1. Цена на товар фиксируется на период действия договора и изменению не подлежит. </w:t>
            </w:r>
          </w:p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>2. В стоимость товара включены все расходы по погрузке товара и транспортировке товара до пункта назначения.</w:t>
            </w:r>
          </w:p>
        </w:tc>
      </w:tr>
      <w:tr w:rsidR="00B15160" w:rsidRPr="00B15160" w:rsidTr="00784329">
        <w:trPr>
          <w:trHeight w:val="567"/>
        </w:trPr>
        <w:tc>
          <w:tcPr>
            <w:tcW w:w="466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2805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>Дополнительная информация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 xml:space="preserve">1. Поставляемый товар должен быть новым (товаром, который не был в употреблении, не прошел ремонт, в том числе восстановление, замену составных частей, восстановление потребительских свойств), не иметь дефектов, связанных с конструкцией, материалами или функционированием при использовании в обычных условиях. </w:t>
            </w:r>
          </w:p>
        </w:tc>
      </w:tr>
      <w:tr w:rsidR="00B15160" w:rsidRPr="00B15160" w:rsidTr="00784329">
        <w:trPr>
          <w:trHeight w:val="567"/>
        </w:trPr>
        <w:tc>
          <w:tcPr>
            <w:tcW w:w="466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>11.</w:t>
            </w:r>
          </w:p>
        </w:tc>
        <w:tc>
          <w:tcPr>
            <w:tcW w:w="2805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i/>
                <w:color w:val="000000"/>
                <w:sz w:val="20"/>
                <w:szCs w:val="20"/>
                <w:highlight w:val="yellow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>Перечень документов, подтверждающих соответствие контрагента и оказываемых услуг (товаров) требованиям технического задания</w:t>
            </w:r>
          </w:p>
        </w:tc>
        <w:tc>
          <w:tcPr>
            <w:tcW w:w="6681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>1. - Сертификат соответствия Техническому регламенту Таможенного союза (Сертификат соответствия ТР ТС</w:t>
            </w:r>
          </w:p>
        </w:tc>
      </w:tr>
    </w:tbl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rPr>
          <w:b/>
          <w:szCs w:val="24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  <w:r w:rsidRPr="00B15160">
        <w:rPr>
          <w:b/>
          <w:szCs w:val="24"/>
        </w:rPr>
        <w:lastRenderedPageBreak/>
        <w:t>Приложение № 1</w:t>
      </w: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  <w:r w:rsidRPr="00B15160">
        <w:rPr>
          <w:b/>
          <w:szCs w:val="24"/>
        </w:rPr>
        <w:t>Технические характеристики</w:t>
      </w: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rPr>
          <w:szCs w:val="24"/>
        </w:rPr>
      </w:pPr>
      <w:r w:rsidRPr="00B15160">
        <w:rPr>
          <w:b/>
          <w:szCs w:val="24"/>
        </w:rPr>
        <w:t>Техническое задание</w:t>
      </w:r>
      <w:r w:rsidRPr="00B15160">
        <w:rPr>
          <w:szCs w:val="24"/>
        </w:rPr>
        <w:t xml:space="preserve">: «Поставка запасных частей </w:t>
      </w:r>
      <w:proofErr w:type="spellStart"/>
      <w:r w:rsidRPr="00B15160">
        <w:rPr>
          <w:szCs w:val="24"/>
        </w:rPr>
        <w:t>Alfons</w:t>
      </w:r>
      <w:proofErr w:type="spellEnd"/>
      <w:r w:rsidRPr="00B15160">
        <w:rPr>
          <w:szCs w:val="24"/>
        </w:rPr>
        <w:t xml:space="preserve"> </w:t>
      </w:r>
      <w:proofErr w:type="spellStart"/>
      <w:r w:rsidRPr="00B15160">
        <w:rPr>
          <w:szCs w:val="24"/>
        </w:rPr>
        <w:t>Haar</w:t>
      </w:r>
      <w:proofErr w:type="spellEnd"/>
      <w:r w:rsidRPr="00B15160">
        <w:rPr>
          <w:szCs w:val="24"/>
        </w:rPr>
        <w:t xml:space="preserve"> (или эквивалент,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эквивалента)»</w:t>
      </w: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szCs w:val="24"/>
        </w:rPr>
      </w:pPr>
      <w:r w:rsidRPr="00B15160">
        <w:rPr>
          <w:szCs w:val="24"/>
        </w:rPr>
        <w:t>Для нужд ЗАО «Топливо - заправочный сервис».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8"/>
        <w:gridCol w:w="3228"/>
        <w:gridCol w:w="2126"/>
        <w:gridCol w:w="1559"/>
        <w:gridCol w:w="709"/>
        <w:gridCol w:w="992"/>
      </w:tblGrid>
      <w:tr w:rsidR="00B15160" w:rsidRPr="00B15160" w:rsidTr="00784329">
        <w:trPr>
          <w:trHeight w:val="802"/>
        </w:trPr>
        <w:tc>
          <w:tcPr>
            <w:tcW w:w="45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322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2126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 xml:space="preserve">Тип </w:t>
            </w:r>
          </w:p>
        </w:tc>
        <w:tc>
          <w:tcPr>
            <w:tcW w:w="1559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Артикул</w:t>
            </w:r>
          </w:p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Ед. изм.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Кол-во</w:t>
            </w:r>
          </w:p>
        </w:tc>
      </w:tr>
      <w:tr w:rsidR="00B15160" w:rsidRPr="00B15160" w:rsidTr="00784329">
        <w:trPr>
          <w:trHeight w:val="802"/>
        </w:trPr>
        <w:tc>
          <w:tcPr>
            <w:tcW w:w="45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22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 xml:space="preserve">Сопло </w:t>
            </w:r>
            <w:proofErr w:type="spellStart"/>
            <w:r w:rsidRPr="00B15160">
              <w:rPr>
                <w:sz w:val="20"/>
                <w:szCs w:val="20"/>
              </w:rPr>
              <w:t>Вентури</w:t>
            </w:r>
            <w:proofErr w:type="spellEnd"/>
            <w:r w:rsidRPr="00B15160">
              <w:rPr>
                <w:sz w:val="20"/>
                <w:szCs w:val="20"/>
              </w:rPr>
              <w:t xml:space="preserve"> регулируемое </w:t>
            </w:r>
          </w:p>
        </w:tc>
        <w:tc>
          <w:tcPr>
            <w:tcW w:w="2126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rPr>
                <w:sz w:val="20"/>
                <w:szCs w:val="20"/>
              </w:rPr>
            </w:pPr>
            <w:proofErr w:type="spellStart"/>
            <w:r w:rsidRPr="00B15160">
              <w:rPr>
                <w:sz w:val="20"/>
                <w:szCs w:val="20"/>
              </w:rPr>
              <w:t>Haar</w:t>
            </w:r>
            <w:proofErr w:type="spellEnd"/>
            <w:r w:rsidRPr="00B15160">
              <w:rPr>
                <w:sz w:val="20"/>
                <w:szCs w:val="20"/>
              </w:rPr>
              <w:t xml:space="preserve"> VEN 80/35A </w:t>
            </w:r>
          </w:p>
        </w:tc>
        <w:tc>
          <w:tcPr>
            <w:tcW w:w="1559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379360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15160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B15160">
              <w:rPr>
                <w:sz w:val="20"/>
                <w:szCs w:val="20"/>
                <w:lang w:val="en-US"/>
              </w:rPr>
              <w:t>2</w:t>
            </w:r>
          </w:p>
        </w:tc>
      </w:tr>
      <w:tr w:rsidR="00B15160" w:rsidRPr="00B15160" w:rsidTr="00784329">
        <w:trPr>
          <w:trHeight w:val="802"/>
        </w:trPr>
        <w:tc>
          <w:tcPr>
            <w:tcW w:w="45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 xml:space="preserve"> 2</w:t>
            </w:r>
          </w:p>
        </w:tc>
        <w:tc>
          <w:tcPr>
            <w:tcW w:w="322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 xml:space="preserve">Сопло </w:t>
            </w:r>
            <w:proofErr w:type="spellStart"/>
            <w:r w:rsidRPr="00B15160">
              <w:rPr>
                <w:sz w:val="20"/>
                <w:szCs w:val="20"/>
              </w:rPr>
              <w:t>Вентури</w:t>
            </w:r>
            <w:proofErr w:type="spellEnd"/>
            <w:r w:rsidRPr="00B15160">
              <w:rPr>
                <w:sz w:val="20"/>
                <w:szCs w:val="20"/>
              </w:rPr>
              <w:t xml:space="preserve"> регулируемое </w:t>
            </w:r>
          </w:p>
        </w:tc>
        <w:tc>
          <w:tcPr>
            <w:tcW w:w="2126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proofErr w:type="spellStart"/>
            <w:r w:rsidRPr="00B15160">
              <w:rPr>
                <w:sz w:val="20"/>
                <w:szCs w:val="20"/>
              </w:rPr>
              <w:t>Haar</w:t>
            </w:r>
            <w:proofErr w:type="spellEnd"/>
            <w:r w:rsidRPr="00B15160">
              <w:rPr>
                <w:sz w:val="20"/>
                <w:szCs w:val="20"/>
              </w:rPr>
              <w:t xml:space="preserve"> VEN 80/26A</w:t>
            </w:r>
          </w:p>
        </w:tc>
        <w:tc>
          <w:tcPr>
            <w:tcW w:w="1559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Нет информации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15160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B15160">
              <w:rPr>
                <w:sz w:val="20"/>
                <w:szCs w:val="20"/>
                <w:lang w:val="en-US"/>
              </w:rPr>
              <w:t>2</w:t>
            </w:r>
          </w:p>
        </w:tc>
      </w:tr>
      <w:tr w:rsidR="00B15160" w:rsidRPr="00B15160" w:rsidTr="00784329">
        <w:trPr>
          <w:trHeight w:val="802"/>
        </w:trPr>
        <w:tc>
          <w:tcPr>
            <w:tcW w:w="45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22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proofErr w:type="spellStart"/>
            <w:r w:rsidRPr="00B15160">
              <w:rPr>
                <w:sz w:val="20"/>
                <w:szCs w:val="20"/>
              </w:rPr>
              <w:t>Гидромотор</w:t>
            </w:r>
            <w:proofErr w:type="spellEnd"/>
            <w:r w:rsidRPr="00B15160">
              <w:rPr>
                <w:sz w:val="20"/>
                <w:szCs w:val="20"/>
              </w:rPr>
              <w:t xml:space="preserve"> шестеренный реверсивный правый со звездочкой цепи </w:t>
            </w:r>
          </w:p>
        </w:tc>
        <w:tc>
          <w:tcPr>
            <w:tcW w:w="2126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B15160">
              <w:rPr>
                <w:sz w:val="20"/>
                <w:szCs w:val="20"/>
                <w:lang w:val="en-US"/>
              </w:rPr>
              <w:t xml:space="preserve">Z8 T5/8 </w:t>
            </w:r>
            <w:proofErr w:type="spellStart"/>
            <w:r w:rsidRPr="00B15160">
              <w:rPr>
                <w:sz w:val="20"/>
                <w:szCs w:val="20"/>
                <w:lang w:val="en-US"/>
              </w:rPr>
              <w:t>HyMZFS</w:t>
            </w:r>
            <w:proofErr w:type="spellEnd"/>
            <w:r w:rsidRPr="00B15160">
              <w:rPr>
                <w:sz w:val="20"/>
                <w:szCs w:val="20"/>
                <w:lang w:val="en-US"/>
              </w:rPr>
              <w:t xml:space="preserve"> 6/22,5R</w:t>
            </w:r>
          </w:p>
        </w:tc>
        <w:tc>
          <w:tcPr>
            <w:tcW w:w="1559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Нет информации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160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1</w:t>
            </w:r>
          </w:p>
        </w:tc>
      </w:tr>
      <w:tr w:rsidR="00B15160" w:rsidRPr="00B15160" w:rsidTr="00784329">
        <w:trPr>
          <w:trHeight w:val="802"/>
        </w:trPr>
        <w:tc>
          <w:tcPr>
            <w:tcW w:w="45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22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proofErr w:type="spellStart"/>
            <w:r w:rsidRPr="00B15160">
              <w:rPr>
                <w:sz w:val="20"/>
                <w:szCs w:val="20"/>
              </w:rPr>
              <w:t>Гидромотор</w:t>
            </w:r>
            <w:proofErr w:type="spellEnd"/>
            <w:r w:rsidRPr="00B15160">
              <w:rPr>
                <w:sz w:val="20"/>
                <w:szCs w:val="20"/>
              </w:rPr>
              <w:t xml:space="preserve"> шестеренный реверсивный левый со звездочкой цепи </w:t>
            </w:r>
          </w:p>
        </w:tc>
        <w:tc>
          <w:tcPr>
            <w:tcW w:w="2126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B15160">
              <w:rPr>
                <w:sz w:val="20"/>
                <w:szCs w:val="20"/>
                <w:lang w:val="en-US"/>
              </w:rPr>
              <w:t xml:space="preserve">Z8 T5/8 </w:t>
            </w:r>
            <w:proofErr w:type="spellStart"/>
            <w:r w:rsidRPr="00B15160">
              <w:rPr>
                <w:sz w:val="20"/>
                <w:szCs w:val="20"/>
                <w:lang w:val="en-US"/>
              </w:rPr>
              <w:t>HyMZFS</w:t>
            </w:r>
            <w:proofErr w:type="spellEnd"/>
            <w:r w:rsidRPr="00B15160">
              <w:rPr>
                <w:sz w:val="20"/>
                <w:szCs w:val="20"/>
                <w:lang w:val="en-US"/>
              </w:rPr>
              <w:t xml:space="preserve"> 6/22,5L</w:t>
            </w:r>
          </w:p>
        </w:tc>
        <w:tc>
          <w:tcPr>
            <w:tcW w:w="1559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Нет информации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160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1</w:t>
            </w:r>
          </w:p>
        </w:tc>
      </w:tr>
      <w:tr w:rsidR="00B15160" w:rsidRPr="00B15160" w:rsidTr="00784329">
        <w:trPr>
          <w:trHeight w:val="802"/>
        </w:trPr>
        <w:tc>
          <w:tcPr>
            <w:tcW w:w="45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22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 xml:space="preserve">Распределитель гидравлический с ручным управлением с предохранительным клапаном </w:t>
            </w:r>
          </w:p>
        </w:tc>
        <w:tc>
          <w:tcPr>
            <w:tcW w:w="2126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proofErr w:type="spellStart"/>
            <w:r w:rsidRPr="00B15160">
              <w:rPr>
                <w:sz w:val="20"/>
                <w:szCs w:val="20"/>
                <w:lang w:val="en-US"/>
              </w:rPr>
              <w:t>Hy</w:t>
            </w:r>
            <w:proofErr w:type="spellEnd"/>
            <w:r w:rsidRPr="00B15160">
              <w:rPr>
                <w:sz w:val="20"/>
                <w:szCs w:val="20"/>
              </w:rPr>
              <w:t xml:space="preserve"> </w:t>
            </w:r>
            <w:r w:rsidRPr="00B15160">
              <w:rPr>
                <w:sz w:val="20"/>
                <w:szCs w:val="20"/>
                <w:lang w:val="en-US"/>
              </w:rPr>
              <w:t>SS</w:t>
            </w:r>
            <w:r w:rsidRPr="00B15160">
              <w:rPr>
                <w:sz w:val="20"/>
                <w:szCs w:val="20"/>
              </w:rPr>
              <w:t xml:space="preserve"> 5/3 </w:t>
            </w:r>
            <w:r w:rsidRPr="00B15160">
              <w:rPr>
                <w:sz w:val="20"/>
                <w:szCs w:val="20"/>
                <w:lang w:val="en-US"/>
              </w:rPr>
              <w:t>A</w:t>
            </w:r>
            <w:r w:rsidRPr="00B15160">
              <w:rPr>
                <w:sz w:val="20"/>
                <w:szCs w:val="20"/>
              </w:rPr>
              <w:t xml:space="preserve"> 100</w:t>
            </w:r>
            <w:r w:rsidRPr="00B15160">
              <w:rPr>
                <w:sz w:val="20"/>
                <w:szCs w:val="20"/>
                <w:lang w:val="en-US"/>
              </w:rPr>
              <w:t>A</w:t>
            </w:r>
            <w:r w:rsidRPr="00B1516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109010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15160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1</w:t>
            </w:r>
          </w:p>
        </w:tc>
      </w:tr>
      <w:tr w:rsidR="00B15160" w:rsidRPr="00B15160" w:rsidTr="00784329">
        <w:trPr>
          <w:trHeight w:val="802"/>
        </w:trPr>
        <w:tc>
          <w:tcPr>
            <w:tcW w:w="45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22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 xml:space="preserve">Распределитель гидравлический с ручным управлением </w:t>
            </w:r>
          </w:p>
        </w:tc>
        <w:tc>
          <w:tcPr>
            <w:tcW w:w="2126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proofErr w:type="spellStart"/>
            <w:r w:rsidRPr="00B15160">
              <w:rPr>
                <w:sz w:val="20"/>
                <w:szCs w:val="20"/>
                <w:lang w:val="en-US"/>
              </w:rPr>
              <w:t>Hy</w:t>
            </w:r>
            <w:proofErr w:type="spellEnd"/>
            <w:r w:rsidRPr="00B15160">
              <w:rPr>
                <w:sz w:val="20"/>
                <w:szCs w:val="20"/>
                <w:lang w:val="en-US"/>
              </w:rPr>
              <w:t xml:space="preserve"> SS 5/3 COA </w:t>
            </w:r>
          </w:p>
        </w:tc>
        <w:tc>
          <w:tcPr>
            <w:tcW w:w="1559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  <w:lang w:val="en-US"/>
              </w:rPr>
              <w:t>109312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160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1</w:t>
            </w:r>
          </w:p>
        </w:tc>
      </w:tr>
      <w:tr w:rsidR="00B15160" w:rsidRPr="00B15160" w:rsidTr="00784329">
        <w:trPr>
          <w:trHeight w:val="802"/>
        </w:trPr>
        <w:tc>
          <w:tcPr>
            <w:tcW w:w="45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22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proofErr w:type="spellStart"/>
            <w:r w:rsidRPr="00B15160">
              <w:rPr>
                <w:sz w:val="20"/>
                <w:szCs w:val="20"/>
                <w:lang w:val="en-US"/>
              </w:rPr>
              <w:t>Deadman</w:t>
            </w:r>
            <w:proofErr w:type="spellEnd"/>
            <w:r w:rsidRPr="00B15160">
              <w:rPr>
                <w:sz w:val="20"/>
                <w:szCs w:val="20"/>
                <w:lang w:val="en-US"/>
              </w:rPr>
              <w:t xml:space="preserve"> monitor</w:t>
            </w:r>
          </w:p>
        </w:tc>
        <w:tc>
          <w:tcPr>
            <w:tcW w:w="2126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proofErr w:type="spellStart"/>
            <w:r w:rsidRPr="00B15160">
              <w:rPr>
                <w:sz w:val="20"/>
                <w:szCs w:val="20"/>
                <w:lang w:val="en-US"/>
              </w:rPr>
              <w:t>IBExU</w:t>
            </w:r>
            <w:proofErr w:type="spellEnd"/>
            <w:r w:rsidRPr="00B15160">
              <w:rPr>
                <w:sz w:val="20"/>
                <w:szCs w:val="20"/>
                <w:lang w:val="en-US"/>
              </w:rPr>
              <w:t xml:space="preserve"> 07 ATEX D-22547</w:t>
            </w:r>
          </w:p>
        </w:tc>
        <w:tc>
          <w:tcPr>
            <w:tcW w:w="1559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Нет информации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15160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B15160">
              <w:rPr>
                <w:sz w:val="20"/>
                <w:szCs w:val="20"/>
                <w:lang w:val="en-US"/>
              </w:rPr>
              <w:t>5</w:t>
            </w:r>
          </w:p>
        </w:tc>
      </w:tr>
      <w:tr w:rsidR="00B15160" w:rsidRPr="00B15160" w:rsidTr="00784329">
        <w:trPr>
          <w:trHeight w:val="802"/>
        </w:trPr>
        <w:tc>
          <w:tcPr>
            <w:tcW w:w="45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22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proofErr w:type="spellStart"/>
            <w:r w:rsidRPr="00B15160">
              <w:rPr>
                <w:sz w:val="20"/>
                <w:szCs w:val="20"/>
              </w:rPr>
              <w:t>Ремкомплект</w:t>
            </w:r>
            <w:proofErr w:type="spellEnd"/>
            <w:r w:rsidRPr="00B15160">
              <w:rPr>
                <w:sz w:val="20"/>
                <w:szCs w:val="20"/>
              </w:rPr>
              <w:t xml:space="preserve"> дозирующего поршневого насоса </w:t>
            </w:r>
          </w:p>
        </w:tc>
        <w:tc>
          <w:tcPr>
            <w:tcW w:w="2126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B15160">
              <w:rPr>
                <w:sz w:val="20"/>
                <w:szCs w:val="20"/>
                <w:lang w:val="en-US"/>
              </w:rPr>
              <w:t xml:space="preserve">DKP 4,8-A4-X1 </w:t>
            </w:r>
          </w:p>
        </w:tc>
        <w:tc>
          <w:tcPr>
            <w:tcW w:w="1559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  <w:lang w:val="en-US"/>
              </w:rPr>
              <w:t>S000349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15160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10</w:t>
            </w:r>
          </w:p>
        </w:tc>
      </w:tr>
      <w:tr w:rsidR="00B15160" w:rsidRPr="00B15160" w:rsidTr="00784329">
        <w:trPr>
          <w:trHeight w:val="802"/>
        </w:trPr>
        <w:tc>
          <w:tcPr>
            <w:tcW w:w="45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322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 xml:space="preserve">Дозатор ПВКЖ фирмы </w:t>
            </w:r>
            <w:proofErr w:type="spellStart"/>
            <w:r w:rsidRPr="00B15160">
              <w:rPr>
                <w:sz w:val="20"/>
                <w:szCs w:val="20"/>
                <w:lang w:val="en-US"/>
              </w:rPr>
              <w:t>Alfons</w:t>
            </w:r>
            <w:proofErr w:type="spellEnd"/>
            <w:r w:rsidRPr="00B15160">
              <w:rPr>
                <w:sz w:val="20"/>
                <w:szCs w:val="20"/>
              </w:rPr>
              <w:t xml:space="preserve"> </w:t>
            </w:r>
            <w:proofErr w:type="spellStart"/>
            <w:r w:rsidRPr="00B15160">
              <w:rPr>
                <w:sz w:val="20"/>
                <w:szCs w:val="20"/>
                <w:lang w:val="en-US"/>
              </w:rPr>
              <w:t>Haar</w:t>
            </w:r>
            <w:proofErr w:type="spellEnd"/>
            <w:r w:rsidRPr="00B1516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2,7-4,8-</w:t>
            </w:r>
            <w:r w:rsidRPr="00B15160">
              <w:rPr>
                <w:sz w:val="20"/>
                <w:szCs w:val="20"/>
                <w:lang w:val="en-US"/>
              </w:rPr>
              <w:t>A</w:t>
            </w:r>
            <w:r w:rsidRPr="00B15160">
              <w:rPr>
                <w:sz w:val="20"/>
                <w:szCs w:val="20"/>
              </w:rPr>
              <w:t>4-</w:t>
            </w:r>
            <w:r w:rsidRPr="00B15160">
              <w:rPr>
                <w:sz w:val="20"/>
                <w:szCs w:val="20"/>
                <w:lang w:val="en-US"/>
              </w:rPr>
              <w:t>X</w:t>
            </w:r>
            <w:r w:rsidRPr="00B15160">
              <w:rPr>
                <w:sz w:val="20"/>
                <w:szCs w:val="20"/>
              </w:rPr>
              <w:t xml:space="preserve">1 в сборе с дозированием 0,1%, </w:t>
            </w:r>
          </w:p>
        </w:tc>
        <w:tc>
          <w:tcPr>
            <w:tcW w:w="1559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1640522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15160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1</w:t>
            </w:r>
          </w:p>
        </w:tc>
      </w:tr>
      <w:tr w:rsidR="00B15160" w:rsidRPr="00B15160" w:rsidTr="00784329">
        <w:trPr>
          <w:trHeight w:val="802"/>
        </w:trPr>
        <w:tc>
          <w:tcPr>
            <w:tcW w:w="45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322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 xml:space="preserve">Шарнир трубопровода поворотный </w:t>
            </w:r>
          </w:p>
        </w:tc>
        <w:tc>
          <w:tcPr>
            <w:tcW w:w="2126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тип DF80X1</w:t>
            </w:r>
          </w:p>
        </w:tc>
        <w:tc>
          <w:tcPr>
            <w:tcW w:w="1559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Нет информации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15160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2</w:t>
            </w:r>
          </w:p>
        </w:tc>
      </w:tr>
      <w:tr w:rsidR="00B15160" w:rsidRPr="00B15160" w:rsidTr="00784329">
        <w:trPr>
          <w:trHeight w:val="802"/>
        </w:trPr>
        <w:tc>
          <w:tcPr>
            <w:tcW w:w="45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322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 xml:space="preserve">Вращающийся фланец  </w:t>
            </w:r>
          </w:p>
        </w:tc>
        <w:tc>
          <w:tcPr>
            <w:tcW w:w="2126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Al-F-DN80 -TW PN 10</w:t>
            </w:r>
          </w:p>
        </w:tc>
        <w:tc>
          <w:tcPr>
            <w:tcW w:w="1559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Нет информации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15160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2</w:t>
            </w:r>
          </w:p>
        </w:tc>
      </w:tr>
      <w:tr w:rsidR="00B15160" w:rsidRPr="00B15160" w:rsidTr="00784329">
        <w:trPr>
          <w:trHeight w:val="802"/>
        </w:trPr>
        <w:tc>
          <w:tcPr>
            <w:tcW w:w="45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322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 xml:space="preserve">Блок управления открытия донного клапана  </w:t>
            </w:r>
          </w:p>
        </w:tc>
        <w:tc>
          <w:tcPr>
            <w:tcW w:w="2126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PEL/PST 2A/PER</w:t>
            </w:r>
          </w:p>
        </w:tc>
        <w:tc>
          <w:tcPr>
            <w:tcW w:w="1559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Нет информации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15160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B15160">
              <w:rPr>
                <w:sz w:val="20"/>
                <w:szCs w:val="20"/>
                <w:lang w:val="en-US"/>
              </w:rPr>
              <w:t>8</w:t>
            </w:r>
          </w:p>
        </w:tc>
      </w:tr>
      <w:tr w:rsidR="00B15160" w:rsidRPr="00B15160" w:rsidTr="00784329">
        <w:trPr>
          <w:trHeight w:val="802"/>
        </w:trPr>
        <w:tc>
          <w:tcPr>
            <w:tcW w:w="45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322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 xml:space="preserve">Поворотный шарнир </w:t>
            </w:r>
          </w:p>
        </w:tc>
        <w:tc>
          <w:tcPr>
            <w:tcW w:w="2126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B15160">
              <w:rPr>
                <w:sz w:val="20"/>
                <w:szCs w:val="20"/>
                <w:lang w:val="en-US"/>
              </w:rPr>
              <w:t xml:space="preserve">DF150x1 DF-DN150 № </w:t>
            </w:r>
          </w:p>
        </w:tc>
        <w:tc>
          <w:tcPr>
            <w:tcW w:w="1559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  <w:lang w:val="en-US"/>
              </w:rPr>
              <w:t>2060081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15160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2</w:t>
            </w:r>
          </w:p>
        </w:tc>
      </w:tr>
      <w:tr w:rsidR="00B15160" w:rsidRPr="00B15160" w:rsidTr="00784329">
        <w:trPr>
          <w:trHeight w:val="802"/>
        </w:trPr>
        <w:tc>
          <w:tcPr>
            <w:tcW w:w="45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lastRenderedPageBreak/>
              <w:t>14</w:t>
            </w:r>
          </w:p>
        </w:tc>
        <w:tc>
          <w:tcPr>
            <w:tcW w:w="322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proofErr w:type="spellStart"/>
            <w:r w:rsidRPr="00B15160">
              <w:rPr>
                <w:sz w:val="20"/>
                <w:szCs w:val="20"/>
              </w:rPr>
              <w:t>Ремкомплект</w:t>
            </w:r>
            <w:proofErr w:type="spellEnd"/>
            <w:r w:rsidRPr="00B15160">
              <w:rPr>
                <w:sz w:val="20"/>
                <w:szCs w:val="20"/>
              </w:rPr>
              <w:t xml:space="preserve">  поворотного шарнира  </w:t>
            </w:r>
          </w:p>
        </w:tc>
        <w:tc>
          <w:tcPr>
            <w:tcW w:w="2126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B15160">
              <w:rPr>
                <w:sz w:val="20"/>
                <w:szCs w:val="20"/>
                <w:lang w:val="en-US"/>
              </w:rPr>
              <w:t xml:space="preserve">DF 150 X1  </w:t>
            </w:r>
          </w:p>
        </w:tc>
        <w:tc>
          <w:tcPr>
            <w:tcW w:w="1559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  <w:lang w:val="en-US"/>
              </w:rPr>
              <w:t>S000746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15160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5</w:t>
            </w:r>
          </w:p>
        </w:tc>
      </w:tr>
      <w:tr w:rsidR="00B15160" w:rsidRPr="00B15160" w:rsidTr="00784329">
        <w:trPr>
          <w:trHeight w:val="802"/>
        </w:trPr>
        <w:tc>
          <w:tcPr>
            <w:tcW w:w="45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322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proofErr w:type="spellStart"/>
            <w:r w:rsidRPr="00B15160">
              <w:rPr>
                <w:sz w:val="20"/>
                <w:szCs w:val="20"/>
                <w:lang w:val="en-US"/>
              </w:rPr>
              <w:t>Вращающийся</w:t>
            </w:r>
            <w:proofErr w:type="spellEnd"/>
            <w:r w:rsidRPr="00B15160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160">
              <w:rPr>
                <w:sz w:val="20"/>
                <w:szCs w:val="20"/>
                <w:lang w:val="en-US"/>
              </w:rPr>
              <w:t>фланец</w:t>
            </w:r>
            <w:proofErr w:type="spellEnd"/>
            <w:r w:rsidRPr="00B15160">
              <w:rPr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2126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B15160">
              <w:rPr>
                <w:sz w:val="20"/>
                <w:szCs w:val="20"/>
                <w:lang w:val="en-US"/>
              </w:rPr>
              <w:t xml:space="preserve">DN150 </w:t>
            </w:r>
            <w:proofErr w:type="spellStart"/>
            <w:r w:rsidRPr="00B15160">
              <w:rPr>
                <w:sz w:val="20"/>
                <w:szCs w:val="20"/>
                <w:lang w:val="en-US"/>
              </w:rPr>
              <w:t>Haar</w:t>
            </w:r>
            <w:proofErr w:type="spellEnd"/>
            <w:r w:rsidRPr="00B15160">
              <w:rPr>
                <w:sz w:val="20"/>
                <w:szCs w:val="20"/>
                <w:lang w:val="en-US"/>
              </w:rPr>
              <w:t xml:space="preserve"> TW7 DF150 G-1A L=110 </w:t>
            </w:r>
          </w:p>
        </w:tc>
        <w:tc>
          <w:tcPr>
            <w:tcW w:w="1559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B15160">
              <w:rPr>
                <w:sz w:val="20"/>
                <w:szCs w:val="20"/>
                <w:lang w:val="en-US"/>
              </w:rPr>
              <w:t>003468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15160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2</w:t>
            </w:r>
          </w:p>
        </w:tc>
      </w:tr>
      <w:tr w:rsidR="00B15160" w:rsidRPr="00B15160" w:rsidTr="00784329">
        <w:trPr>
          <w:trHeight w:val="802"/>
        </w:trPr>
        <w:tc>
          <w:tcPr>
            <w:tcW w:w="45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322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proofErr w:type="spellStart"/>
            <w:r w:rsidRPr="00B15160">
              <w:rPr>
                <w:sz w:val="20"/>
                <w:szCs w:val="20"/>
              </w:rPr>
              <w:t>Пневмоцилиндр</w:t>
            </w:r>
            <w:proofErr w:type="spellEnd"/>
            <w:r w:rsidRPr="00B15160">
              <w:rPr>
                <w:sz w:val="20"/>
                <w:szCs w:val="20"/>
              </w:rPr>
              <w:t xml:space="preserve"> тормозной для барабана рукавов </w:t>
            </w:r>
          </w:p>
        </w:tc>
        <w:tc>
          <w:tcPr>
            <w:tcW w:w="2126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  <w:lang w:val="en-US"/>
              </w:rPr>
              <w:t>PBZ</w:t>
            </w:r>
            <w:r w:rsidRPr="00B15160">
              <w:rPr>
                <w:sz w:val="20"/>
                <w:szCs w:val="20"/>
              </w:rPr>
              <w:t>/1</w:t>
            </w:r>
            <w:r w:rsidRPr="00B15160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1559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 xml:space="preserve">Нет информации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15160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8</w:t>
            </w:r>
          </w:p>
        </w:tc>
      </w:tr>
      <w:tr w:rsidR="00B15160" w:rsidRPr="00B15160" w:rsidTr="00784329">
        <w:trPr>
          <w:trHeight w:val="802"/>
        </w:trPr>
        <w:tc>
          <w:tcPr>
            <w:tcW w:w="45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322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 xml:space="preserve">Перекидной клапан с приводом Дыхательный клапан </w:t>
            </w:r>
          </w:p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B15160">
              <w:rPr>
                <w:sz w:val="20"/>
                <w:szCs w:val="20"/>
                <w:lang w:val="en-US"/>
              </w:rPr>
              <w:t>PKVF 65/1B PN KIPPVENTIL M.FOLGESTEURG</w:t>
            </w:r>
          </w:p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1231398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15160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5</w:t>
            </w:r>
          </w:p>
        </w:tc>
      </w:tr>
      <w:tr w:rsidR="00B15160" w:rsidRPr="00B15160" w:rsidTr="00784329">
        <w:trPr>
          <w:trHeight w:val="802"/>
        </w:trPr>
        <w:tc>
          <w:tcPr>
            <w:tcW w:w="45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322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proofErr w:type="spellStart"/>
            <w:r w:rsidRPr="00B15160">
              <w:rPr>
                <w:sz w:val="20"/>
                <w:szCs w:val="20"/>
              </w:rPr>
              <w:t>Диффиринциальный</w:t>
            </w:r>
            <w:proofErr w:type="spellEnd"/>
            <w:r w:rsidRPr="00B15160">
              <w:rPr>
                <w:sz w:val="20"/>
                <w:szCs w:val="20"/>
              </w:rPr>
              <w:t xml:space="preserve"> прибор </w:t>
            </w:r>
          </w:p>
        </w:tc>
        <w:tc>
          <w:tcPr>
            <w:tcW w:w="2126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Нет информации</w:t>
            </w:r>
          </w:p>
        </w:tc>
        <w:tc>
          <w:tcPr>
            <w:tcW w:w="1559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DD3B 1629987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15160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B15160">
              <w:rPr>
                <w:sz w:val="20"/>
                <w:szCs w:val="20"/>
                <w:lang w:val="en-US"/>
              </w:rPr>
              <w:t>2</w:t>
            </w:r>
          </w:p>
        </w:tc>
      </w:tr>
      <w:tr w:rsidR="00B15160" w:rsidRPr="00B15160" w:rsidTr="00784329">
        <w:trPr>
          <w:trHeight w:val="802"/>
        </w:trPr>
        <w:tc>
          <w:tcPr>
            <w:tcW w:w="45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322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Преобразователь системы "</w:t>
            </w:r>
            <w:proofErr w:type="spellStart"/>
            <w:r w:rsidRPr="00B15160">
              <w:rPr>
                <w:sz w:val="20"/>
                <w:szCs w:val="20"/>
              </w:rPr>
              <w:t>Дедман"с</w:t>
            </w:r>
            <w:proofErr w:type="spellEnd"/>
            <w:r w:rsidRPr="00B15160">
              <w:rPr>
                <w:sz w:val="20"/>
                <w:szCs w:val="20"/>
              </w:rPr>
              <w:t xml:space="preserve"> выключателем и </w:t>
            </w:r>
            <w:proofErr w:type="spellStart"/>
            <w:r w:rsidRPr="00B15160">
              <w:rPr>
                <w:sz w:val="20"/>
                <w:szCs w:val="20"/>
              </w:rPr>
              <w:t>спиральн.кабелем</w:t>
            </w:r>
            <w:proofErr w:type="spellEnd"/>
            <w:r w:rsidRPr="00B15160">
              <w:rPr>
                <w:sz w:val="20"/>
                <w:szCs w:val="20"/>
              </w:rPr>
              <w:t xml:space="preserve"> 14м</w:t>
            </w:r>
          </w:p>
        </w:tc>
        <w:tc>
          <w:tcPr>
            <w:tcW w:w="2126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Нет информации</w:t>
            </w:r>
          </w:p>
        </w:tc>
        <w:tc>
          <w:tcPr>
            <w:tcW w:w="1559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S000883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15160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6</w:t>
            </w:r>
          </w:p>
        </w:tc>
      </w:tr>
    </w:tbl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right"/>
        <w:rPr>
          <w:szCs w:val="22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right"/>
        <w:rPr>
          <w:szCs w:val="22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right"/>
        <w:rPr>
          <w:szCs w:val="22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right"/>
        <w:rPr>
          <w:szCs w:val="22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 w:val="22"/>
          <w:szCs w:val="22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 w:val="22"/>
          <w:szCs w:val="22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 w:val="22"/>
          <w:szCs w:val="22"/>
        </w:rPr>
      </w:pPr>
    </w:p>
    <w:p w:rsid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  <w:r w:rsidRPr="00B15160">
        <w:rPr>
          <w:b/>
          <w:szCs w:val="24"/>
        </w:rPr>
        <w:t>Приложение № 2</w:t>
      </w: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  <w:r w:rsidRPr="00B15160">
        <w:rPr>
          <w:b/>
          <w:szCs w:val="24"/>
        </w:rPr>
        <w:t>Технические характеристики</w:t>
      </w: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rPr>
          <w:szCs w:val="24"/>
        </w:rPr>
      </w:pPr>
      <w:r w:rsidRPr="00B15160">
        <w:rPr>
          <w:b/>
          <w:szCs w:val="24"/>
        </w:rPr>
        <w:t>Техническое задание</w:t>
      </w:r>
      <w:r w:rsidRPr="00B15160">
        <w:rPr>
          <w:szCs w:val="24"/>
        </w:rPr>
        <w:t xml:space="preserve">: «Поставка запасных частей </w:t>
      </w:r>
      <w:proofErr w:type="spellStart"/>
      <w:r w:rsidRPr="00B15160">
        <w:rPr>
          <w:szCs w:val="24"/>
        </w:rPr>
        <w:t>Avery-Hardoll</w:t>
      </w:r>
      <w:proofErr w:type="spellEnd"/>
      <w:r w:rsidRPr="00B15160">
        <w:rPr>
          <w:szCs w:val="24"/>
        </w:rPr>
        <w:t xml:space="preserve"> (или эквивалент,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эквивалента)»</w:t>
      </w: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szCs w:val="24"/>
        </w:rPr>
      </w:pPr>
      <w:r w:rsidRPr="00B15160">
        <w:rPr>
          <w:szCs w:val="24"/>
        </w:rPr>
        <w:t>Для нужд ЗАО «Топливо - заправочный сервис».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2923"/>
        <w:gridCol w:w="2015"/>
        <w:gridCol w:w="2352"/>
        <w:gridCol w:w="1167"/>
        <w:gridCol w:w="749"/>
      </w:tblGrid>
      <w:tr w:rsidR="00B15160" w:rsidRPr="00B15160" w:rsidTr="00784329">
        <w:trPr>
          <w:trHeight w:val="802"/>
        </w:trPr>
        <w:tc>
          <w:tcPr>
            <w:tcW w:w="459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302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2070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Тип</w:t>
            </w:r>
          </w:p>
        </w:tc>
        <w:tc>
          <w:tcPr>
            <w:tcW w:w="2410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Артикул</w:t>
            </w:r>
          </w:p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Ед. изм.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Кол-во</w:t>
            </w:r>
          </w:p>
        </w:tc>
      </w:tr>
      <w:tr w:rsidR="00B15160" w:rsidRPr="00B15160" w:rsidTr="00784329">
        <w:trPr>
          <w:trHeight w:val="802"/>
        </w:trPr>
        <w:tc>
          <w:tcPr>
            <w:tcW w:w="459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02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 xml:space="preserve">Штуцер бортовой в комплекте с герметичной крышкой </w:t>
            </w:r>
          </w:p>
        </w:tc>
        <w:tc>
          <w:tcPr>
            <w:tcW w:w="2070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B15160">
              <w:rPr>
                <w:sz w:val="20"/>
                <w:szCs w:val="20"/>
                <w:lang w:val="en-US"/>
              </w:rPr>
              <w:t>1/2 TW1</w:t>
            </w:r>
          </w:p>
        </w:tc>
        <w:tc>
          <w:tcPr>
            <w:tcW w:w="2410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  <w:lang w:val="en-US"/>
              </w:rPr>
              <w:t>FCMY107M5L</w:t>
            </w:r>
            <w:r w:rsidRPr="00B15160">
              <w:rPr>
                <w:sz w:val="20"/>
                <w:szCs w:val="20"/>
              </w:rPr>
              <w:t>+ FCMY122M2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шт.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3</w:t>
            </w:r>
          </w:p>
        </w:tc>
      </w:tr>
      <w:tr w:rsidR="00B15160" w:rsidRPr="00B15160" w:rsidTr="00784329">
        <w:trPr>
          <w:trHeight w:val="802"/>
        </w:trPr>
        <w:tc>
          <w:tcPr>
            <w:tcW w:w="459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02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 xml:space="preserve">Крышка бортового штуцера </w:t>
            </w:r>
          </w:p>
        </w:tc>
        <w:tc>
          <w:tcPr>
            <w:tcW w:w="2070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Нет информации</w:t>
            </w:r>
          </w:p>
        </w:tc>
        <w:tc>
          <w:tcPr>
            <w:tcW w:w="2410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FCMY122M2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шт.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3</w:t>
            </w:r>
          </w:p>
        </w:tc>
      </w:tr>
    </w:tbl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right"/>
        <w:rPr>
          <w:szCs w:val="22"/>
        </w:rPr>
      </w:pPr>
    </w:p>
    <w:p w:rsid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szCs w:val="24"/>
        </w:rPr>
      </w:pPr>
    </w:p>
    <w:p w:rsid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szCs w:val="24"/>
        </w:rPr>
      </w:pPr>
    </w:p>
    <w:p w:rsid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szCs w:val="24"/>
        </w:rPr>
      </w:pPr>
    </w:p>
    <w:p w:rsid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szCs w:val="24"/>
        </w:rPr>
      </w:pPr>
    </w:p>
    <w:p w:rsid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szCs w:val="24"/>
        </w:rPr>
      </w:pPr>
    </w:p>
    <w:p w:rsid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szCs w:val="24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  <w:r w:rsidRPr="00B15160">
        <w:rPr>
          <w:b/>
          <w:szCs w:val="24"/>
        </w:rPr>
        <w:t>Приложение № 3</w:t>
      </w: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  <w:r w:rsidRPr="00B15160">
        <w:rPr>
          <w:b/>
          <w:szCs w:val="24"/>
        </w:rPr>
        <w:lastRenderedPageBreak/>
        <w:t>Технические характеристики</w:t>
      </w: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rPr>
          <w:szCs w:val="24"/>
        </w:rPr>
      </w:pPr>
      <w:r w:rsidRPr="00B15160">
        <w:rPr>
          <w:b/>
          <w:szCs w:val="24"/>
        </w:rPr>
        <w:t>Техническое задание</w:t>
      </w:r>
      <w:r w:rsidRPr="00B15160">
        <w:rPr>
          <w:szCs w:val="24"/>
        </w:rPr>
        <w:t xml:space="preserve">: «Поставка запасных частей </w:t>
      </w:r>
      <w:proofErr w:type="spellStart"/>
      <w:r w:rsidRPr="00B15160">
        <w:rPr>
          <w:szCs w:val="24"/>
        </w:rPr>
        <w:t>Blagdon</w:t>
      </w:r>
      <w:proofErr w:type="spellEnd"/>
      <w:r w:rsidRPr="00B15160">
        <w:rPr>
          <w:szCs w:val="24"/>
        </w:rPr>
        <w:t xml:space="preserve"> </w:t>
      </w:r>
      <w:proofErr w:type="spellStart"/>
      <w:r w:rsidRPr="00B15160">
        <w:rPr>
          <w:szCs w:val="24"/>
        </w:rPr>
        <w:t>Pumps</w:t>
      </w:r>
      <w:proofErr w:type="spellEnd"/>
      <w:r w:rsidRPr="00B15160">
        <w:rPr>
          <w:szCs w:val="24"/>
        </w:rPr>
        <w:t xml:space="preserve"> (или эквивалент,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эквивалента)»</w:t>
      </w: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szCs w:val="24"/>
        </w:rPr>
      </w:pPr>
      <w:r w:rsidRPr="00B15160">
        <w:rPr>
          <w:szCs w:val="24"/>
        </w:rPr>
        <w:t>Для нужд ЗАО «Топливо - заправочный сервис».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3630"/>
        <w:gridCol w:w="1826"/>
        <w:gridCol w:w="2272"/>
        <w:gridCol w:w="725"/>
        <w:gridCol w:w="753"/>
      </w:tblGrid>
      <w:tr w:rsidR="00B15160" w:rsidRPr="00B15160" w:rsidTr="00784329">
        <w:trPr>
          <w:trHeight w:val="802"/>
        </w:trPr>
        <w:tc>
          <w:tcPr>
            <w:tcW w:w="45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3795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871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Тип</w:t>
            </w:r>
          </w:p>
        </w:tc>
        <w:tc>
          <w:tcPr>
            <w:tcW w:w="2311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Артикул</w:t>
            </w:r>
          </w:p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Ед. изм.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Кол-во</w:t>
            </w:r>
          </w:p>
        </w:tc>
      </w:tr>
      <w:tr w:rsidR="00B15160" w:rsidRPr="00B15160" w:rsidTr="00784329">
        <w:trPr>
          <w:trHeight w:val="802"/>
        </w:trPr>
        <w:tc>
          <w:tcPr>
            <w:tcW w:w="45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795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Пневматический диафрагменный</w:t>
            </w:r>
          </w:p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rFonts w:ascii="Calibri" w:hAnsi="Calibri" w:cs="ArialMT"/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 xml:space="preserve">насос с </w:t>
            </w:r>
            <w:proofErr w:type="spellStart"/>
            <w:r w:rsidRPr="00B15160">
              <w:rPr>
                <w:sz w:val="20"/>
                <w:szCs w:val="20"/>
              </w:rPr>
              <w:t>пневмоприводом</w:t>
            </w:r>
            <w:proofErr w:type="spellEnd"/>
          </w:p>
        </w:tc>
        <w:tc>
          <w:tcPr>
            <w:tcW w:w="1871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Нет информации</w:t>
            </w:r>
          </w:p>
        </w:tc>
        <w:tc>
          <w:tcPr>
            <w:tcW w:w="2311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B15160">
              <w:rPr>
                <w:sz w:val="20"/>
                <w:szCs w:val="20"/>
                <w:lang w:val="en-US"/>
              </w:rPr>
              <w:t>B06.04.SS.BB.HSS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15160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63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2</w:t>
            </w:r>
          </w:p>
        </w:tc>
      </w:tr>
    </w:tbl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360" w:lineRule="auto"/>
        <w:ind w:firstLine="0"/>
        <w:jc w:val="left"/>
        <w:rPr>
          <w:szCs w:val="24"/>
          <w:lang w:val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360" w:lineRule="auto"/>
        <w:ind w:firstLine="0"/>
        <w:jc w:val="left"/>
        <w:rPr>
          <w:szCs w:val="24"/>
          <w:lang w:val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right"/>
        <w:rPr>
          <w:szCs w:val="22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right"/>
        <w:rPr>
          <w:szCs w:val="22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left"/>
        <w:rPr>
          <w:szCs w:val="22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right"/>
        <w:rPr>
          <w:szCs w:val="24"/>
        </w:rPr>
      </w:pPr>
    </w:p>
    <w:p w:rsid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rPr>
          <w:b/>
          <w:szCs w:val="24"/>
        </w:rPr>
      </w:pPr>
    </w:p>
    <w:p w:rsid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  <w:r w:rsidRPr="00B15160">
        <w:rPr>
          <w:b/>
          <w:szCs w:val="24"/>
        </w:rPr>
        <w:t>Приложение № 4</w:t>
      </w: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b/>
          <w:szCs w:val="24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  <w:r w:rsidRPr="00B15160">
        <w:rPr>
          <w:b/>
          <w:szCs w:val="24"/>
        </w:rPr>
        <w:t>Технические характеристики</w:t>
      </w: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rPr>
          <w:szCs w:val="24"/>
        </w:rPr>
      </w:pPr>
      <w:r w:rsidRPr="00B15160">
        <w:rPr>
          <w:b/>
          <w:szCs w:val="24"/>
        </w:rPr>
        <w:lastRenderedPageBreak/>
        <w:t>Техническое задание</w:t>
      </w:r>
      <w:r w:rsidRPr="00B15160">
        <w:rPr>
          <w:szCs w:val="24"/>
        </w:rPr>
        <w:t xml:space="preserve">: «Поставка запасных частей </w:t>
      </w:r>
      <w:proofErr w:type="spellStart"/>
      <w:r w:rsidRPr="00B15160">
        <w:rPr>
          <w:szCs w:val="24"/>
        </w:rPr>
        <w:t>Carter</w:t>
      </w:r>
      <w:proofErr w:type="spellEnd"/>
      <w:r w:rsidRPr="00B15160">
        <w:rPr>
          <w:szCs w:val="24"/>
        </w:rPr>
        <w:t xml:space="preserve"> (или эквивалент,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эквивалента)»</w:t>
      </w: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szCs w:val="24"/>
        </w:rPr>
      </w:pPr>
      <w:r w:rsidRPr="00B15160">
        <w:rPr>
          <w:szCs w:val="24"/>
        </w:rPr>
        <w:t>Для нужд ЗАО «Топливо - заправочный сервис».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"/>
        <w:gridCol w:w="3502"/>
        <w:gridCol w:w="1485"/>
        <w:gridCol w:w="2250"/>
        <w:gridCol w:w="1083"/>
        <w:gridCol w:w="996"/>
      </w:tblGrid>
      <w:tr w:rsidR="00B15160" w:rsidRPr="00B15160" w:rsidTr="00784329">
        <w:trPr>
          <w:trHeight w:val="802"/>
          <w:jc w:val="center"/>
        </w:trPr>
        <w:tc>
          <w:tcPr>
            <w:tcW w:w="45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3707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  <w:lang w:val="en-US"/>
              </w:rPr>
            </w:pPr>
            <w:r w:rsidRPr="00B15160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505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Тип</w:t>
            </w:r>
          </w:p>
        </w:tc>
        <w:tc>
          <w:tcPr>
            <w:tcW w:w="2322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Артикул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Ед. изм.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Кол-во</w:t>
            </w:r>
          </w:p>
        </w:tc>
      </w:tr>
      <w:tr w:rsidR="00B15160" w:rsidRPr="00B15160" w:rsidTr="00784329">
        <w:trPr>
          <w:trHeight w:val="802"/>
          <w:jc w:val="center"/>
        </w:trPr>
        <w:tc>
          <w:tcPr>
            <w:tcW w:w="45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707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 xml:space="preserve">Приемный штуцер </w:t>
            </w:r>
          </w:p>
        </w:tc>
        <w:tc>
          <w:tcPr>
            <w:tcW w:w="1505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B15160">
              <w:rPr>
                <w:sz w:val="20"/>
                <w:szCs w:val="20"/>
              </w:rPr>
              <w:t>Нет информации</w:t>
            </w:r>
          </w:p>
        </w:tc>
        <w:tc>
          <w:tcPr>
            <w:tcW w:w="2322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64040B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15160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034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1</w:t>
            </w:r>
          </w:p>
        </w:tc>
      </w:tr>
      <w:tr w:rsidR="00B15160" w:rsidRPr="00B15160" w:rsidTr="00784329">
        <w:trPr>
          <w:trHeight w:val="802"/>
          <w:jc w:val="center"/>
        </w:trPr>
        <w:tc>
          <w:tcPr>
            <w:tcW w:w="45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707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proofErr w:type="spellStart"/>
            <w:r w:rsidRPr="00B15160">
              <w:rPr>
                <w:sz w:val="20"/>
                <w:szCs w:val="20"/>
              </w:rPr>
              <w:t>Ремкомплект</w:t>
            </w:r>
            <w:proofErr w:type="spellEnd"/>
            <w:r w:rsidRPr="00B15160">
              <w:rPr>
                <w:sz w:val="20"/>
                <w:szCs w:val="20"/>
              </w:rPr>
              <w:t xml:space="preserve"> к клапану-регулятору </w:t>
            </w:r>
            <w:proofErr w:type="spellStart"/>
            <w:r w:rsidRPr="00B15160">
              <w:rPr>
                <w:sz w:val="20"/>
                <w:szCs w:val="20"/>
              </w:rPr>
              <w:t>Inlain</w:t>
            </w:r>
            <w:proofErr w:type="spellEnd"/>
            <w:r w:rsidRPr="00B15160">
              <w:rPr>
                <w:sz w:val="20"/>
                <w:szCs w:val="20"/>
              </w:rPr>
              <w:t xml:space="preserve"> 4” </w:t>
            </w:r>
          </w:p>
        </w:tc>
        <w:tc>
          <w:tcPr>
            <w:tcW w:w="1505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 xml:space="preserve"> 64510</w:t>
            </w:r>
          </w:p>
        </w:tc>
        <w:tc>
          <w:tcPr>
            <w:tcW w:w="2322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KD 64500-6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15160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034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5</w:t>
            </w:r>
          </w:p>
        </w:tc>
      </w:tr>
      <w:tr w:rsidR="00B15160" w:rsidRPr="00B15160" w:rsidTr="00784329">
        <w:trPr>
          <w:trHeight w:val="802"/>
          <w:jc w:val="center"/>
        </w:trPr>
        <w:tc>
          <w:tcPr>
            <w:tcW w:w="45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707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proofErr w:type="spellStart"/>
            <w:r w:rsidRPr="00B15160">
              <w:rPr>
                <w:sz w:val="20"/>
                <w:szCs w:val="20"/>
              </w:rPr>
              <w:t>Ремкомплект</w:t>
            </w:r>
            <w:proofErr w:type="spellEnd"/>
            <w:r w:rsidRPr="00B15160">
              <w:rPr>
                <w:sz w:val="20"/>
                <w:szCs w:val="20"/>
              </w:rPr>
              <w:t xml:space="preserve"> ННЗ "</w:t>
            </w:r>
            <w:proofErr w:type="spellStart"/>
            <w:r w:rsidRPr="00B15160">
              <w:rPr>
                <w:sz w:val="20"/>
                <w:szCs w:val="20"/>
              </w:rPr>
              <w:t>Carter</w:t>
            </w:r>
            <w:proofErr w:type="spellEnd"/>
            <w:r w:rsidRPr="00B15160">
              <w:rPr>
                <w:sz w:val="20"/>
                <w:szCs w:val="20"/>
              </w:rPr>
              <w:t xml:space="preserve">" 348  </w:t>
            </w:r>
          </w:p>
        </w:tc>
        <w:tc>
          <w:tcPr>
            <w:tcW w:w="1505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Нет информации</w:t>
            </w:r>
          </w:p>
        </w:tc>
        <w:tc>
          <w:tcPr>
            <w:tcW w:w="2322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KD64348-5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15160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034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16</w:t>
            </w:r>
          </w:p>
        </w:tc>
      </w:tr>
      <w:tr w:rsidR="00B15160" w:rsidRPr="00B15160" w:rsidTr="00784329">
        <w:trPr>
          <w:trHeight w:val="802"/>
          <w:jc w:val="center"/>
        </w:trPr>
        <w:tc>
          <w:tcPr>
            <w:tcW w:w="45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707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 xml:space="preserve">Регулятор давления ННЗ </w:t>
            </w:r>
          </w:p>
        </w:tc>
        <w:tc>
          <w:tcPr>
            <w:tcW w:w="1505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Нет информации</w:t>
            </w:r>
          </w:p>
        </w:tc>
        <w:tc>
          <w:tcPr>
            <w:tcW w:w="2322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IN 47013-45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15160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034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3</w:t>
            </w:r>
          </w:p>
        </w:tc>
      </w:tr>
      <w:tr w:rsidR="00B15160" w:rsidRPr="00B15160" w:rsidTr="00784329">
        <w:trPr>
          <w:trHeight w:val="802"/>
          <w:jc w:val="center"/>
        </w:trPr>
        <w:tc>
          <w:tcPr>
            <w:tcW w:w="45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707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 xml:space="preserve">Регулятор давления ННЗ </w:t>
            </w:r>
          </w:p>
        </w:tc>
        <w:tc>
          <w:tcPr>
            <w:tcW w:w="1505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Нет информации</w:t>
            </w:r>
          </w:p>
        </w:tc>
        <w:tc>
          <w:tcPr>
            <w:tcW w:w="2322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44646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15160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034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3</w:t>
            </w:r>
          </w:p>
        </w:tc>
      </w:tr>
      <w:tr w:rsidR="00B15160" w:rsidRPr="00B15160" w:rsidTr="00784329">
        <w:trPr>
          <w:trHeight w:val="802"/>
          <w:jc w:val="center"/>
        </w:trPr>
        <w:tc>
          <w:tcPr>
            <w:tcW w:w="45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707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proofErr w:type="spellStart"/>
            <w:r w:rsidRPr="00B15160">
              <w:rPr>
                <w:sz w:val="20"/>
                <w:szCs w:val="20"/>
              </w:rPr>
              <w:t>Ремкомплект</w:t>
            </w:r>
            <w:proofErr w:type="spellEnd"/>
            <w:r w:rsidRPr="00B15160">
              <w:rPr>
                <w:sz w:val="20"/>
                <w:szCs w:val="20"/>
              </w:rPr>
              <w:t xml:space="preserve"> ННЗ "</w:t>
            </w:r>
            <w:proofErr w:type="spellStart"/>
            <w:r w:rsidRPr="00B15160">
              <w:rPr>
                <w:sz w:val="20"/>
                <w:szCs w:val="20"/>
              </w:rPr>
              <w:t>Carter</w:t>
            </w:r>
            <w:proofErr w:type="spellEnd"/>
            <w:r w:rsidRPr="00B15160">
              <w:rPr>
                <w:sz w:val="20"/>
                <w:szCs w:val="20"/>
              </w:rPr>
              <w:t xml:space="preserve">" 64200 </w:t>
            </w:r>
          </w:p>
        </w:tc>
        <w:tc>
          <w:tcPr>
            <w:tcW w:w="1505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Нет информации</w:t>
            </w:r>
          </w:p>
        </w:tc>
        <w:tc>
          <w:tcPr>
            <w:tcW w:w="2322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KD64200-9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15160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034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20</w:t>
            </w:r>
          </w:p>
        </w:tc>
      </w:tr>
      <w:tr w:rsidR="00B15160" w:rsidRPr="00B15160" w:rsidTr="00784329">
        <w:trPr>
          <w:trHeight w:val="802"/>
          <w:jc w:val="center"/>
        </w:trPr>
        <w:tc>
          <w:tcPr>
            <w:tcW w:w="45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707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ННЗ "</w:t>
            </w:r>
            <w:proofErr w:type="spellStart"/>
            <w:r w:rsidRPr="00B15160">
              <w:rPr>
                <w:sz w:val="20"/>
                <w:szCs w:val="20"/>
              </w:rPr>
              <w:t>Сarter</w:t>
            </w:r>
            <w:proofErr w:type="spellEnd"/>
            <w:r w:rsidRPr="00B15160">
              <w:rPr>
                <w:sz w:val="20"/>
                <w:szCs w:val="20"/>
              </w:rPr>
              <w:t xml:space="preserve">"  64200 </w:t>
            </w:r>
          </w:p>
        </w:tc>
        <w:tc>
          <w:tcPr>
            <w:tcW w:w="1505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Нет информации</w:t>
            </w:r>
          </w:p>
        </w:tc>
        <w:tc>
          <w:tcPr>
            <w:tcW w:w="2322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64200BDEF46K</w:t>
            </w:r>
          </w:p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+WL2229/2225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15160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034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3</w:t>
            </w:r>
          </w:p>
        </w:tc>
      </w:tr>
      <w:tr w:rsidR="00B15160" w:rsidRPr="00B15160" w:rsidTr="00784329">
        <w:trPr>
          <w:trHeight w:val="802"/>
          <w:jc w:val="center"/>
        </w:trPr>
        <w:tc>
          <w:tcPr>
            <w:tcW w:w="45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707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Рукоятка ННЗ "</w:t>
            </w:r>
            <w:proofErr w:type="spellStart"/>
            <w:r w:rsidRPr="00B15160">
              <w:rPr>
                <w:sz w:val="20"/>
                <w:szCs w:val="20"/>
              </w:rPr>
              <w:t>Carter</w:t>
            </w:r>
            <w:proofErr w:type="spellEnd"/>
            <w:r w:rsidRPr="00B15160">
              <w:rPr>
                <w:sz w:val="20"/>
                <w:szCs w:val="20"/>
              </w:rPr>
              <w:t xml:space="preserve">" </w:t>
            </w:r>
          </w:p>
        </w:tc>
        <w:tc>
          <w:tcPr>
            <w:tcW w:w="1505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Нет информации</w:t>
            </w:r>
          </w:p>
        </w:tc>
        <w:tc>
          <w:tcPr>
            <w:tcW w:w="2322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221020-1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15160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034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10</w:t>
            </w:r>
          </w:p>
        </w:tc>
      </w:tr>
      <w:tr w:rsidR="00B15160" w:rsidRPr="00B15160" w:rsidTr="00784329">
        <w:trPr>
          <w:trHeight w:val="802"/>
          <w:jc w:val="center"/>
        </w:trPr>
        <w:tc>
          <w:tcPr>
            <w:tcW w:w="45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3707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Рукоятка ННЗ "</w:t>
            </w:r>
            <w:proofErr w:type="spellStart"/>
            <w:r w:rsidRPr="00B15160">
              <w:rPr>
                <w:sz w:val="20"/>
                <w:szCs w:val="20"/>
              </w:rPr>
              <w:t>Carter</w:t>
            </w:r>
            <w:proofErr w:type="spellEnd"/>
            <w:r w:rsidRPr="00B15160">
              <w:rPr>
                <w:sz w:val="20"/>
                <w:szCs w:val="20"/>
              </w:rPr>
              <w:t xml:space="preserve">" </w:t>
            </w:r>
          </w:p>
        </w:tc>
        <w:tc>
          <w:tcPr>
            <w:tcW w:w="1505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Нет информации</w:t>
            </w:r>
          </w:p>
        </w:tc>
        <w:tc>
          <w:tcPr>
            <w:tcW w:w="2322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221020-2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15160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034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10</w:t>
            </w:r>
          </w:p>
        </w:tc>
      </w:tr>
      <w:tr w:rsidR="00B15160" w:rsidRPr="00B15160" w:rsidTr="00784329">
        <w:trPr>
          <w:trHeight w:val="802"/>
          <w:jc w:val="center"/>
        </w:trPr>
        <w:tc>
          <w:tcPr>
            <w:tcW w:w="45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3707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Корпус ННЗ "</w:t>
            </w:r>
            <w:proofErr w:type="spellStart"/>
            <w:r w:rsidRPr="00B15160">
              <w:rPr>
                <w:sz w:val="20"/>
                <w:szCs w:val="20"/>
              </w:rPr>
              <w:t>Carter</w:t>
            </w:r>
            <w:proofErr w:type="spellEnd"/>
            <w:r w:rsidRPr="00B15160">
              <w:rPr>
                <w:sz w:val="20"/>
                <w:szCs w:val="20"/>
              </w:rPr>
              <w:t>"</w:t>
            </w:r>
          </w:p>
        </w:tc>
        <w:tc>
          <w:tcPr>
            <w:tcW w:w="1505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Нет информации</w:t>
            </w:r>
          </w:p>
        </w:tc>
        <w:tc>
          <w:tcPr>
            <w:tcW w:w="2322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GF 47367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15160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034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2</w:t>
            </w:r>
          </w:p>
        </w:tc>
      </w:tr>
      <w:tr w:rsidR="00B15160" w:rsidRPr="00B15160" w:rsidTr="00784329">
        <w:trPr>
          <w:trHeight w:val="802"/>
          <w:jc w:val="center"/>
        </w:trPr>
        <w:tc>
          <w:tcPr>
            <w:tcW w:w="45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3707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 xml:space="preserve">Винт контроля с шестигранной головкой ННЗ </w:t>
            </w:r>
          </w:p>
        </w:tc>
        <w:tc>
          <w:tcPr>
            <w:tcW w:w="1505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Нет информации</w:t>
            </w:r>
          </w:p>
        </w:tc>
        <w:tc>
          <w:tcPr>
            <w:tcW w:w="2322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CF24673-9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15160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034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 xml:space="preserve">30 </w:t>
            </w:r>
          </w:p>
        </w:tc>
      </w:tr>
      <w:tr w:rsidR="00B15160" w:rsidRPr="00B15160" w:rsidTr="00784329">
        <w:trPr>
          <w:trHeight w:val="802"/>
          <w:jc w:val="center"/>
        </w:trPr>
        <w:tc>
          <w:tcPr>
            <w:tcW w:w="45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3707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Пробоотборник ННЗ "</w:t>
            </w:r>
            <w:proofErr w:type="spellStart"/>
            <w:r w:rsidRPr="00B15160">
              <w:rPr>
                <w:sz w:val="20"/>
                <w:szCs w:val="20"/>
              </w:rPr>
              <w:t>Carter</w:t>
            </w:r>
            <w:proofErr w:type="spellEnd"/>
            <w:r w:rsidRPr="00B15160">
              <w:rPr>
                <w:sz w:val="20"/>
                <w:szCs w:val="20"/>
              </w:rPr>
              <w:t xml:space="preserve">" 64200 </w:t>
            </w:r>
          </w:p>
        </w:tc>
        <w:tc>
          <w:tcPr>
            <w:tcW w:w="1505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Нет информации</w:t>
            </w:r>
          </w:p>
        </w:tc>
        <w:tc>
          <w:tcPr>
            <w:tcW w:w="2322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WL2225/29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15160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034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10</w:t>
            </w:r>
          </w:p>
        </w:tc>
      </w:tr>
    </w:tbl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rPr>
          <w:b/>
          <w:szCs w:val="24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  <w:r w:rsidRPr="00B15160">
        <w:rPr>
          <w:b/>
          <w:szCs w:val="24"/>
        </w:rPr>
        <w:t>Приложение № 5</w:t>
      </w: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  <w:r w:rsidRPr="00B15160">
        <w:rPr>
          <w:b/>
          <w:szCs w:val="24"/>
        </w:rPr>
        <w:lastRenderedPageBreak/>
        <w:t>Технические характеристики</w:t>
      </w: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rPr>
          <w:szCs w:val="24"/>
        </w:rPr>
      </w:pPr>
      <w:r w:rsidRPr="00B15160">
        <w:rPr>
          <w:b/>
          <w:szCs w:val="24"/>
        </w:rPr>
        <w:t>Техническое задание</w:t>
      </w:r>
      <w:r w:rsidRPr="00B15160">
        <w:rPr>
          <w:szCs w:val="24"/>
        </w:rPr>
        <w:t xml:space="preserve">: «Поставка запасных частей </w:t>
      </w:r>
      <w:r w:rsidRPr="00B15160">
        <w:rPr>
          <w:szCs w:val="24"/>
          <w:lang w:val="en-US"/>
        </w:rPr>
        <w:t>CLA</w:t>
      </w:r>
      <w:r w:rsidRPr="00B15160">
        <w:rPr>
          <w:szCs w:val="24"/>
        </w:rPr>
        <w:t>-</w:t>
      </w:r>
      <w:r w:rsidRPr="00B15160">
        <w:rPr>
          <w:szCs w:val="24"/>
          <w:lang w:val="en-US"/>
        </w:rPr>
        <w:t>VAL</w:t>
      </w:r>
      <w:r w:rsidRPr="00B15160">
        <w:rPr>
          <w:szCs w:val="24"/>
        </w:rPr>
        <w:t xml:space="preserve"> (или эквивалент,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эквивалента)»</w:t>
      </w: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szCs w:val="24"/>
        </w:rPr>
      </w:pPr>
      <w:r w:rsidRPr="00B15160">
        <w:rPr>
          <w:szCs w:val="24"/>
        </w:rPr>
        <w:t>Для нужд ЗАО «Топливо - заправочный сервис».</w:t>
      </w: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"/>
        <w:gridCol w:w="2220"/>
        <w:gridCol w:w="3007"/>
        <w:gridCol w:w="1392"/>
        <w:gridCol w:w="1501"/>
        <w:gridCol w:w="1087"/>
      </w:tblGrid>
      <w:tr w:rsidR="00B15160" w:rsidRPr="00B15160" w:rsidTr="00784329">
        <w:trPr>
          <w:trHeight w:val="802"/>
        </w:trPr>
        <w:tc>
          <w:tcPr>
            <w:tcW w:w="45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3119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Тип</w:t>
            </w:r>
          </w:p>
        </w:tc>
        <w:tc>
          <w:tcPr>
            <w:tcW w:w="1417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Артикул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Ед. изм.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Кол-во</w:t>
            </w:r>
          </w:p>
        </w:tc>
      </w:tr>
      <w:tr w:rsidR="00B15160" w:rsidRPr="00B15160" w:rsidTr="00784329">
        <w:trPr>
          <w:trHeight w:val="802"/>
        </w:trPr>
        <w:tc>
          <w:tcPr>
            <w:tcW w:w="45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b/>
                <w:sz w:val="20"/>
                <w:szCs w:val="20"/>
                <w:lang w:val="en-US"/>
              </w:rPr>
            </w:pPr>
            <w:r w:rsidRPr="00B15160">
              <w:rPr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Клапан-регулятор</w:t>
            </w:r>
          </w:p>
        </w:tc>
        <w:tc>
          <w:tcPr>
            <w:tcW w:w="3119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Нет информации</w:t>
            </w:r>
          </w:p>
        </w:tc>
        <w:tc>
          <w:tcPr>
            <w:tcW w:w="1417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B15160">
              <w:rPr>
                <w:sz w:val="20"/>
                <w:szCs w:val="20"/>
                <w:lang w:val="en-US"/>
              </w:rPr>
              <w:t>354 GF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15160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16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B15160">
              <w:rPr>
                <w:sz w:val="20"/>
                <w:szCs w:val="20"/>
                <w:lang w:val="en-US"/>
              </w:rPr>
              <w:t>2</w:t>
            </w:r>
          </w:p>
        </w:tc>
      </w:tr>
    </w:tbl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360" w:lineRule="auto"/>
        <w:ind w:firstLine="0"/>
        <w:jc w:val="left"/>
        <w:rPr>
          <w:sz w:val="20"/>
          <w:szCs w:val="20"/>
          <w:lang w:val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right"/>
        <w:rPr>
          <w:szCs w:val="22"/>
        </w:rPr>
      </w:pPr>
    </w:p>
    <w:p w:rsid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szCs w:val="24"/>
        </w:rPr>
      </w:pPr>
    </w:p>
    <w:p w:rsid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szCs w:val="24"/>
        </w:rPr>
      </w:pPr>
    </w:p>
    <w:p w:rsid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szCs w:val="24"/>
        </w:rPr>
      </w:pPr>
    </w:p>
    <w:p w:rsid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szCs w:val="24"/>
        </w:rPr>
      </w:pPr>
    </w:p>
    <w:p w:rsid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szCs w:val="24"/>
        </w:rPr>
      </w:pPr>
    </w:p>
    <w:p w:rsid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szCs w:val="24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  <w:r w:rsidRPr="00B15160">
        <w:rPr>
          <w:b/>
          <w:szCs w:val="24"/>
        </w:rPr>
        <w:t>Приложение № 6</w:t>
      </w: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  <w:r w:rsidRPr="00B15160">
        <w:rPr>
          <w:b/>
          <w:szCs w:val="24"/>
        </w:rPr>
        <w:lastRenderedPageBreak/>
        <w:t>Технические характеристики</w:t>
      </w: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rPr>
          <w:szCs w:val="24"/>
        </w:rPr>
      </w:pPr>
      <w:r w:rsidRPr="00B15160">
        <w:rPr>
          <w:b/>
          <w:szCs w:val="24"/>
        </w:rPr>
        <w:t>Техническое задание</w:t>
      </w:r>
      <w:r w:rsidRPr="00B15160">
        <w:rPr>
          <w:szCs w:val="24"/>
        </w:rPr>
        <w:t xml:space="preserve">: «Поставка запасных частей </w:t>
      </w:r>
      <w:proofErr w:type="spellStart"/>
      <w:r w:rsidRPr="00B15160">
        <w:rPr>
          <w:szCs w:val="24"/>
        </w:rPr>
        <w:t>Elaflex</w:t>
      </w:r>
      <w:proofErr w:type="spellEnd"/>
      <w:r w:rsidRPr="00B15160">
        <w:rPr>
          <w:szCs w:val="24"/>
        </w:rPr>
        <w:t xml:space="preserve"> (или эквивалент,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эквивалента)»</w:t>
      </w: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szCs w:val="24"/>
        </w:rPr>
      </w:pPr>
      <w:r w:rsidRPr="00B15160">
        <w:rPr>
          <w:szCs w:val="24"/>
        </w:rPr>
        <w:t>Для нужд ЗАО «Топливо - заправочный сервис».</w:t>
      </w: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"/>
        <w:gridCol w:w="3568"/>
        <w:gridCol w:w="1797"/>
        <w:gridCol w:w="2377"/>
        <w:gridCol w:w="717"/>
        <w:gridCol w:w="748"/>
      </w:tblGrid>
      <w:tr w:rsidR="00B15160" w:rsidRPr="00B15160" w:rsidTr="00784329">
        <w:trPr>
          <w:trHeight w:val="802"/>
        </w:trPr>
        <w:tc>
          <w:tcPr>
            <w:tcW w:w="45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3697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828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Тип</w:t>
            </w:r>
          </w:p>
        </w:tc>
        <w:tc>
          <w:tcPr>
            <w:tcW w:w="2467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Артикул</w:t>
            </w:r>
          </w:p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7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Ед. изм.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Кол-во</w:t>
            </w:r>
          </w:p>
        </w:tc>
      </w:tr>
      <w:tr w:rsidR="00B15160" w:rsidRPr="00B15160" w:rsidTr="00784329">
        <w:trPr>
          <w:trHeight w:val="802"/>
        </w:trPr>
        <w:tc>
          <w:tcPr>
            <w:tcW w:w="45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b/>
                <w:sz w:val="20"/>
                <w:szCs w:val="20"/>
                <w:lang w:val="en-US"/>
              </w:rPr>
            </w:pPr>
            <w:r w:rsidRPr="00B15160">
              <w:rPr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3697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Муфта эластичная с опорой вакуумной спиралью</w:t>
            </w:r>
          </w:p>
        </w:tc>
        <w:tc>
          <w:tcPr>
            <w:tcW w:w="1828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Нет информации</w:t>
            </w:r>
          </w:p>
        </w:tc>
        <w:tc>
          <w:tcPr>
            <w:tcW w:w="2467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B15160">
              <w:rPr>
                <w:sz w:val="20"/>
                <w:szCs w:val="20"/>
                <w:lang w:val="en-US"/>
              </w:rPr>
              <w:t>VSD  ERV-G LT 150.TW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15160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57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B15160">
              <w:rPr>
                <w:sz w:val="20"/>
                <w:szCs w:val="20"/>
                <w:lang w:val="en-US"/>
              </w:rPr>
              <w:t>10</w:t>
            </w:r>
          </w:p>
        </w:tc>
      </w:tr>
      <w:tr w:rsidR="00B15160" w:rsidRPr="00B15160" w:rsidTr="00784329">
        <w:trPr>
          <w:trHeight w:val="802"/>
        </w:trPr>
        <w:tc>
          <w:tcPr>
            <w:tcW w:w="45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697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Муфта эластичная с опорой вакуумной спиралью</w:t>
            </w:r>
          </w:p>
        </w:tc>
        <w:tc>
          <w:tcPr>
            <w:tcW w:w="1828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Нет информации</w:t>
            </w:r>
          </w:p>
        </w:tc>
        <w:tc>
          <w:tcPr>
            <w:tcW w:w="2467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B15160">
              <w:rPr>
                <w:sz w:val="20"/>
                <w:szCs w:val="20"/>
                <w:lang w:val="en-US"/>
              </w:rPr>
              <w:t xml:space="preserve">VSD  ERV-G LT 100.TW 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15160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57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5</w:t>
            </w:r>
          </w:p>
        </w:tc>
      </w:tr>
      <w:tr w:rsidR="00B15160" w:rsidRPr="00B15160" w:rsidTr="00784329">
        <w:trPr>
          <w:trHeight w:val="802"/>
        </w:trPr>
        <w:tc>
          <w:tcPr>
            <w:tcW w:w="45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697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Вакуумная опорная спираль 150</w:t>
            </w:r>
          </w:p>
        </w:tc>
        <w:tc>
          <w:tcPr>
            <w:tcW w:w="1828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Нет информации</w:t>
            </w:r>
          </w:p>
        </w:tc>
        <w:tc>
          <w:tcPr>
            <w:tcW w:w="2467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VSD 150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15160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57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15</w:t>
            </w:r>
          </w:p>
        </w:tc>
      </w:tr>
      <w:tr w:rsidR="00B15160" w:rsidRPr="00B15160" w:rsidTr="00784329">
        <w:trPr>
          <w:trHeight w:val="802"/>
        </w:trPr>
        <w:tc>
          <w:tcPr>
            <w:tcW w:w="45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697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B15160">
              <w:rPr>
                <w:sz w:val="20"/>
                <w:szCs w:val="20"/>
              </w:rPr>
              <w:t>Гайка</w:t>
            </w:r>
            <w:r w:rsidRPr="00B15160">
              <w:rPr>
                <w:sz w:val="20"/>
                <w:szCs w:val="20"/>
                <w:lang w:val="en-US"/>
              </w:rPr>
              <w:t>-</w:t>
            </w:r>
            <w:r w:rsidRPr="00B15160">
              <w:rPr>
                <w:sz w:val="20"/>
                <w:szCs w:val="20"/>
              </w:rPr>
              <w:t>переходник</w:t>
            </w:r>
          </w:p>
        </w:tc>
        <w:tc>
          <w:tcPr>
            <w:tcW w:w="1828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Нет информации</w:t>
            </w:r>
          </w:p>
        </w:tc>
        <w:tc>
          <w:tcPr>
            <w:tcW w:w="2467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B15160">
              <w:rPr>
                <w:sz w:val="20"/>
                <w:szCs w:val="20"/>
                <w:lang w:val="en-US"/>
              </w:rPr>
              <w:t>AMK-ST 63 SS/</w:t>
            </w:r>
          </w:p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B15160">
              <w:rPr>
                <w:sz w:val="20"/>
                <w:szCs w:val="20"/>
                <w:lang w:val="en-US"/>
              </w:rPr>
              <w:t>SPANNLOC 65 21/2 EN14420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15160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57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2</w:t>
            </w:r>
          </w:p>
        </w:tc>
      </w:tr>
      <w:tr w:rsidR="00B15160" w:rsidRPr="00B15160" w:rsidTr="00784329">
        <w:trPr>
          <w:trHeight w:val="802"/>
        </w:trPr>
        <w:tc>
          <w:tcPr>
            <w:tcW w:w="45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697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Рукав топливораздаточный L=30м, 2,5"</w:t>
            </w:r>
          </w:p>
        </w:tc>
        <w:tc>
          <w:tcPr>
            <w:tcW w:w="1828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HD 63 C с сертификатом соотв.</w:t>
            </w:r>
          </w:p>
        </w:tc>
        <w:tc>
          <w:tcPr>
            <w:tcW w:w="2467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Нет информации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15160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57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8</w:t>
            </w:r>
          </w:p>
        </w:tc>
      </w:tr>
      <w:tr w:rsidR="00B15160" w:rsidRPr="00B15160" w:rsidTr="00784329">
        <w:trPr>
          <w:trHeight w:val="802"/>
        </w:trPr>
        <w:tc>
          <w:tcPr>
            <w:tcW w:w="45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697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Рукав топливораздаточный L=20м, 2"</w:t>
            </w:r>
          </w:p>
        </w:tc>
        <w:tc>
          <w:tcPr>
            <w:tcW w:w="1828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HD 50 C с сертификатом соотв.</w:t>
            </w:r>
          </w:p>
        </w:tc>
        <w:tc>
          <w:tcPr>
            <w:tcW w:w="2467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Нет информации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15160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57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B15160">
              <w:rPr>
                <w:sz w:val="20"/>
                <w:szCs w:val="20"/>
                <w:lang w:val="en-US"/>
              </w:rPr>
              <w:t>2</w:t>
            </w:r>
          </w:p>
        </w:tc>
      </w:tr>
      <w:tr w:rsidR="00B15160" w:rsidRPr="00B15160" w:rsidTr="00784329">
        <w:trPr>
          <w:trHeight w:val="802"/>
        </w:trPr>
        <w:tc>
          <w:tcPr>
            <w:tcW w:w="45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697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 xml:space="preserve">Пластина для фланцевых прокладок </w:t>
            </w:r>
          </w:p>
        </w:tc>
        <w:tc>
          <w:tcPr>
            <w:tcW w:w="1828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B15160">
              <w:rPr>
                <w:sz w:val="20"/>
                <w:szCs w:val="20"/>
              </w:rPr>
              <w:t>(ELAPAC-FD)</w:t>
            </w:r>
          </w:p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15160">
              <w:rPr>
                <w:sz w:val="20"/>
                <w:szCs w:val="20"/>
                <w:lang w:val="en-US"/>
              </w:rPr>
              <w:t>Platten</w:t>
            </w:r>
            <w:proofErr w:type="spellEnd"/>
            <w:r w:rsidRPr="00B15160">
              <w:rPr>
                <w:sz w:val="20"/>
                <w:szCs w:val="20"/>
              </w:rPr>
              <w:t xml:space="preserve"> 1400*1000*3 мм.</w:t>
            </w:r>
          </w:p>
        </w:tc>
        <w:tc>
          <w:tcPr>
            <w:tcW w:w="2467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Нет информации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15160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57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3</w:t>
            </w:r>
          </w:p>
        </w:tc>
      </w:tr>
    </w:tbl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right"/>
        <w:rPr>
          <w:szCs w:val="22"/>
        </w:rPr>
      </w:pPr>
    </w:p>
    <w:p w:rsid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szCs w:val="24"/>
        </w:rPr>
      </w:pPr>
    </w:p>
    <w:p w:rsid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szCs w:val="24"/>
        </w:rPr>
      </w:pPr>
    </w:p>
    <w:p w:rsid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szCs w:val="24"/>
        </w:rPr>
      </w:pPr>
    </w:p>
    <w:p w:rsid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szCs w:val="24"/>
        </w:rPr>
      </w:pPr>
    </w:p>
    <w:p w:rsid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szCs w:val="24"/>
        </w:rPr>
      </w:pPr>
    </w:p>
    <w:p w:rsid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szCs w:val="24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  <w:r w:rsidRPr="00B15160">
        <w:rPr>
          <w:b/>
          <w:szCs w:val="24"/>
        </w:rPr>
        <w:t>Приложение № 7</w:t>
      </w: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  <w:r w:rsidRPr="00B15160">
        <w:rPr>
          <w:b/>
          <w:szCs w:val="24"/>
        </w:rPr>
        <w:lastRenderedPageBreak/>
        <w:t>Технические характеристики</w:t>
      </w: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rPr>
          <w:szCs w:val="24"/>
        </w:rPr>
      </w:pPr>
      <w:r w:rsidRPr="00B15160">
        <w:rPr>
          <w:b/>
          <w:szCs w:val="24"/>
        </w:rPr>
        <w:t>Техническое задание</w:t>
      </w:r>
      <w:r w:rsidRPr="00B15160">
        <w:rPr>
          <w:szCs w:val="24"/>
        </w:rPr>
        <w:t>: «Поставка запасных частей устройства заземления (или эквивалент,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эквивалента)»</w:t>
      </w: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rPr>
          <w:szCs w:val="24"/>
        </w:rPr>
      </w:pPr>
      <w:r w:rsidRPr="00B15160">
        <w:rPr>
          <w:szCs w:val="24"/>
        </w:rPr>
        <w:t xml:space="preserve">                                      для нужд ЗАО «Топливо - заправочный сервис».</w:t>
      </w: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"/>
        <w:gridCol w:w="3539"/>
        <w:gridCol w:w="1905"/>
        <w:gridCol w:w="2095"/>
        <w:gridCol w:w="843"/>
        <w:gridCol w:w="826"/>
      </w:tblGrid>
      <w:tr w:rsidR="00B15160" w:rsidRPr="00B15160" w:rsidTr="00784329">
        <w:trPr>
          <w:trHeight w:val="802"/>
        </w:trPr>
        <w:tc>
          <w:tcPr>
            <w:tcW w:w="45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3795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984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Тип</w:t>
            </w:r>
          </w:p>
        </w:tc>
        <w:tc>
          <w:tcPr>
            <w:tcW w:w="2198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Артикул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Кол-во</w:t>
            </w:r>
          </w:p>
        </w:tc>
      </w:tr>
      <w:tr w:rsidR="00B15160" w:rsidRPr="00B15160" w:rsidTr="00784329">
        <w:trPr>
          <w:trHeight w:val="802"/>
        </w:trPr>
        <w:tc>
          <w:tcPr>
            <w:tcW w:w="45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b/>
                <w:sz w:val="20"/>
                <w:szCs w:val="20"/>
                <w:lang w:val="en-US"/>
              </w:rPr>
            </w:pPr>
            <w:r w:rsidRPr="00B15160">
              <w:rPr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3795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Трос нержавеющая сталь в оплетке ПХВ    (катушка L=250 м)</w:t>
            </w:r>
          </w:p>
        </w:tc>
        <w:tc>
          <w:tcPr>
            <w:tcW w:w="1984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B15160">
              <w:rPr>
                <w:sz w:val="20"/>
                <w:szCs w:val="20"/>
              </w:rPr>
              <w:t>ᴓ2,3мм, R&lt;10 Ом</w:t>
            </w:r>
          </w:p>
        </w:tc>
        <w:tc>
          <w:tcPr>
            <w:tcW w:w="2198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Нет информации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15160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12</w:t>
            </w:r>
          </w:p>
        </w:tc>
      </w:tr>
      <w:tr w:rsidR="00B15160" w:rsidRPr="00B15160" w:rsidTr="00784329">
        <w:trPr>
          <w:trHeight w:val="802"/>
        </w:trPr>
        <w:tc>
          <w:tcPr>
            <w:tcW w:w="45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795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Барабан заземления со стальным тросом и зажимом типа "крокодил"</w:t>
            </w:r>
          </w:p>
        </w:tc>
        <w:tc>
          <w:tcPr>
            <w:tcW w:w="1984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Нет информации</w:t>
            </w:r>
          </w:p>
        </w:tc>
        <w:tc>
          <w:tcPr>
            <w:tcW w:w="2198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  <w:lang w:val="en-US"/>
              </w:rPr>
              <w:t>ML</w:t>
            </w:r>
            <w:r w:rsidRPr="00B15160">
              <w:rPr>
                <w:sz w:val="20"/>
                <w:szCs w:val="20"/>
              </w:rPr>
              <w:t>-3416-2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15160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B15160">
              <w:rPr>
                <w:sz w:val="20"/>
                <w:szCs w:val="20"/>
                <w:lang w:val="en-US"/>
              </w:rPr>
              <w:t>15</w:t>
            </w:r>
          </w:p>
        </w:tc>
      </w:tr>
      <w:tr w:rsidR="00B15160" w:rsidRPr="00B15160" w:rsidTr="00784329">
        <w:trPr>
          <w:trHeight w:val="802"/>
        </w:trPr>
        <w:tc>
          <w:tcPr>
            <w:tcW w:w="45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795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Алюминиевый зажим заземления</w:t>
            </w:r>
          </w:p>
        </w:tc>
        <w:tc>
          <w:tcPr>
            <w:tcW w:w="1984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ALS10A</w:t>
            </w:r>
          </w:p>
        </w:tc>
        <w:tc>
          <w:tcPr>
            <w:tcW w:w="2198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0100213019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15160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25</w:t>
            </w:r>
          </w:p>
        </w:tc>
      </w:tr>
    </w:tbl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szCs w:val="24"/>
        </w:rPr>
      </w:pPr>
    </w:p>
    <w:p w:rsid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szCs w:val="24"/>
        </w:rPr>
      </w:pPr>
    </w:p>
    <w:p w:rsid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szCs w:val="24"/>
        </w:rPr>
      </w:pPr>
    </w:p>
    <w:p w:rsid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szCs w:val="24"/>
        </w:rPr>
      </w:pPr>
    </w:p>
    <w:p w:rsid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szCs w:val="24"/>
        </w:rPr>
      </w:pPr>
    </w:p>
    <w:p w:rsid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szCs w:val="24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  <w:r w:rsidRPr="00B15160">
        <w:rPr>
          <w:b/>
          <w:szCs w:val="24"/>
        </w:rPr>
        <w:t>Приложение № 8</w:t>
      </w: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  <w:r w:rsidRPr="00B15160">
        <w:rPr>
          <w:b/>
          <w:szCs w:val="24"/>
        </w:rPr>
        <w:t>Технические характеристики</w:t>
      </w: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rPr>
          <w:szCs w:val="24"/>
        </w:rPr>
      </w:pPr>
      <w:r w:rsidRPr="00B15160">
        <w:rPr>
          <w:b/>
          <w:szCs w:val="24"/>
        </w:rPr>
        <w:t>Техническое задание</w:t>
      </w:r>
      <w:r w:rsidRPr="00B15160">
        <w:rPr>
          <w:szCs w:val="24"/>
        </w:rPr>
        <w:t xml:space="preserve">: «Поставка запасных частей </w:t>
      </w:r>
      <w:proofErr w:type="spellStart"/>
      <w:r w:rsidRPr="00B15160">
        <w:rPr>
          <w:szCs w:val="24"/>
        </w:rPr>
        <w:t>Meggitt</w:t>
      </w:r>
      <w:proofErr w:type="spellEnd"/>
      <w:r w:rsidRPr="00B15160">
        <w:rPr>
          <w:szCs w:val="24"/>
        </w:rPr>
        <w:t xml:space="preserve"> </w:t>
      </w:r>
      <w:proofErr w:type="spellStart"/>
      <w:r w:rsidRPr="00B15160">
        <w:rPr>
          <w:szCs w:val="24"/>
        </w:rPr>
        <w:t>Fuelling</w:t>
      </w:r>
      <w:proofErr w:type="spellEnd"/>
      <w:r w:rsidRPr="00B15160">
        <w:rPr>
          <w:szCs w:val="24"/>
        </w:rPr>
        <w:t xml:space="preserve"> (или эквивалент,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эквивалента)»</w:t>
      </w: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szCs w:val="24"/>
        </w:rPr>
      </w:pPr>
      <w:r w:rsidRPr="00B15160">
        <w:rPr>
          <w:szCs w:val="24"/>
        </w:rPr>
        <w:t>Для нужд ЗАО «Топливо - заправочный сервис».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"/>
        <w:gridCol w:w="2863"/>
        <w:gridCol w:w="1960"/>
        <w:gridCol w:w="2593"/>
        <w:gridCol w:w="1185"/>
        <w:gridCol w:w="715"/>
      </w:tblGrid>
      <w:tr w:rsidR="00B15160" w:rsidRPr="00B15160" w:rsidTr="00784329">
        <w:trPr>
          <w:trHeight w:val="802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2985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2049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Тип</w:t>
            </w:r>
          </w:p>
        </w:tc>
        <w:tc>
          <w:tcPr>
            <w:tcW w:w="2783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Артикул</w:t>
            </w:r>
          </w:p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Ед. изм.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Кол-во</w:t>
            </w:r>
          </w:p>
        </w:tc>
      </w:tr>
      <w:tr w:rsidR="00B15160" w:rsidRPr="00B15160" w:rsidTr="00784329">
        <w:trPr>
          <w:trHeight w:val="802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b/>
                <w:sz w:val="20"/>
                <w:szCs w:val="20"/>
                <w:lang w:val="en-US"/>
              </w:rPr>
            </w:pPr>
            <w:r w:rsidRPr="00B15160">
              <w:rPr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2985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B15160">
              <w:rPr>
                <w:sz w:val="20"/>
                <w:szCs w:val="20"/>
              </w:rPr>
              <w:t>Регулятор</w:t>
            </w:r>
            <w:r w:rsidRPr="00B15160">
              <w:rPr>
                <w:sz w:val="20"/>
                <w:szCs w:val="20"/>
                <w:lang w:val="en-US"/>
              </w:rPr>
              <w:t xml:space="preserve"> </w:t>
            </w:r>
            <w:r w:rsidRPr="00B15160">
              <w:rPr>
                <w:sz w:val="20"/>
                <w:szCs w:val="20"/>
              </w:rPr>
              <w:t>давления</w:t>
            </w:r>
            <w:r w:rsidRPr="00B15160">
              <w:rPr>
                <w:sz w:val="20"/>
                <w:szCs w:val="20"/>
                <w:lang w:val="en-US"/>
              </w:rPr>
              <w:t xml:space="preserve"> "INLINE 4" </w:t>
            </w:r>
            <w:r w:rsidRPr="00B15160">
              <w:rPr>
                <w:sz w:val="20"/>
                <w:szCs w:val="20"/>
              </w:rPr>
              <w:t>пневматический</w:t>
            </w:r>
            <w:r w:rsidRPr="00B15160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049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B15160">
              <w:rPr>
                <w:sz w:val="20"/>
                <w:szCs w:val="20"/>
                <w:lang w:val="en-US"/>
              </w:rPr>
              <w:t xml:space="preserve">4-inch Inline Pressure Controller </w:t>
            </w:r>
          </w:p>
        </w:tc>
        <w:tc>
          <w:tcPr>
            <w:tcW w:w="2783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  <w:lang w:val="en-US"/>
              </w:rPr>
              <w:t>CCMY 8600M2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15160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25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2</w:t>
            </w:r>
          </w:p>
        </w:tc>
      </w:tr>
      <w:tr w:rsidR="00B15160" w:rsidRPr="00B15160" w:rsidTr="00784329">
        <w:trPr>
          <w:trHeight w:val="802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985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 xml:space="preserve">Комплект уплотнителей регулятора давления </w:t>
            </w:r>
          </w:p>
        </w:tc>
        <w:tc>
          <w:tcPr>
            <w:tcW w:w="2049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Нет информации</w:t>
            </w:r>
          </w:p>
        </w:tc>
        <w:tc>
          <w:tcPr>
            <w:tcW w:w="2783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B15160">
              <w:rPr>
                <w:sz w:val="20"/>
                <w:szCs w:val="20"/>
                <w:lang w:val="en-US"/>
              </w:rPr>
              <w:t>CCMS7500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15160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25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10</w:t>
            </w:r>
          </w:p>
        </w:tc>
      </w:tr>
      <w:tr w:rsidR="00B15160" w:rsidRPr="00B15160" w:rsidTr="00784329">
        <w:trPr>
          <w:trHeight w:val="802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985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 xml:space="preserve">Дифференциальный прибор </w:t>
            </w:r>
          </w:p>
        </w:tc>
        <w:tc>
          <w:tcPr>
            <w:tcW w:w="2049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Нет информации</w:t>
            </w:r>
          </w:p>
        </w:tc>
        <w:tc>
          <w:tcPr>
            <w:tcW w:w="2783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  <w:lang w:val="en-US"/>
              </w:rPr>
              <w:t>GTR-534-PBF-30-A-OBSP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15160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25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2</w:t>
            </w:r>
          </w:p>
        </w:tc>
      </w:tr>
    </w:tbl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right"/>
        <w:rPr>
          <w:szCs w:val="22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right"/>
        <w:rPr>
          <w:szCs w:val="24"/>
        </w:rPr>
      </w:pPr>
    </w:p>
    <w:p w:rsid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szCs w:val="24"/>
        </w:rPr>
      </w:pPr>
    </w:p>
    <w:p w:rsid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szCs w:val="24"/>
        </w:rPr>
      </w:pPr>
    </w:p>
    <w:p w:rsid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szCs w:val="24"/>
        </w:rPr>
      </w:pPr>
    </w:p>
    <w:p w:rsid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szCs w:val="24"/>
        </w:rPr>
      </w:pPr>
    </w:p>
    <w:p w:rsid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szCs w:val="24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  <w:r w:rsidRPr="00B15160">
        <w:rPr>
          <w:b/>
          <w:szCs w:val="24"/>
        </w:rPr>
        <w:t>Приложение № 9</w:t>
      </w: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  <w:r w:rsidRPr="00B15160">
        <w:rPr>
          <w:b/>
          <w:szCs w:val="24"/>
        </w:rPr>
        <w:t>Технические характеристики</w:t>
      </w: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rPr>
          <w:szCs w:val="24"/>
        </w:rPr>
      </w:pPr>
      <w:r w:rsidRPr="00B15160">
        <w:rPr>
          <w:b/>
          <w:szCs w:val="24"/>
        </w:rPr>
        <w:lastRenderedPageBreak/>
        <w:t>Техническое задание</w:t>
      </w:r>
      <w:r w:rsidRPr="00B15160">
        <w:rPr>
          <w:szCs w:val="24"/>
        </w:rPr>
        <w:t xml:space="preserve">: «Поставка запасных частей </w:t>
      </w:r>
      <w:proofErr w:type="spellStart"/>
      <w:r w:rsidRPr="00B15160">
        <w:rPr>
          <w:szCs w:val="24"/>
        </w:rPr>
        <w:t>Norgren</w:t>
      </w:r>
      <w:proofErr w:type="spellEnd"/>
      <w:r w:rsidRPr="00B15160">
        <w:rPr>
          <w:szCs w:val="24"/>
        </w:rPr>
        <w:t xml:space="preserve"> (или эквивалент,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эквивалента)»</w:t>
      </w: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szCs w:val="24"/>
        </w:rPr>
      </w:pPr>
      <w:r w:rsidRPr="00B15160">
        <w:rPr>
          <w:szCs w:val="24"/>
        </w:rPr>
        <w:t>Для нужд ЗАО «Топливо - заправочный сервис».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"/>
        <w:gridCol w:w="3053"/>
        <w:gridCol w:w="1821"/>
        <w:gridCol w:w="2333"/>
        <w:gridCol w:w="1113"/>
        <w:gridCol w:w="993"/>
      </w:tblGrid>
      <w:tr w:rsidR="00B15160" w:rsidRPr="00B15160" w:rsidTr="00784329">
        <w:trPr>
          <w:trHeight w:val="802"/>
          <w:jc w:val="center"/>
        </w:trPr>
        <w:tc>
          <w:tcPr>
            <w:tcW w:w="45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3115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843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Тип</w:t>
            </w:r>
          </w:p>
        </w:tc>
        <w:tc>
          <w:tcPr>
            <w:tcW w:w="2376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Артикул</w:t>
            </w:r>
          </w:p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Ед. изм.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Кол-во</w:t>
            </w:r>
          </w:p>
        </w:tc>
      </w:tr>
      <w:tr w:rsidR="00B15160" w:rsidRPr="00B15160" w:rsidTr="00784329">
        <w:trPr>
          <w:trHeight w:val="802"/>
          <w:jc w:val="center"/>
        </w:trPr>
        <w:tc>
          <w:tcPr>
            <w:tcW w:w="45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b/>
                <w:sz w:val="20"/>
                <w:szCs w:val="20"/>
                <w:lang w:val="en-US"/>
              </w:rPr>
            </w:pPr>
            <w:r w:rsidRPr="00B15160">
              <w:rPr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3115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proofErr w:type="spellStart"/>
            <w:r w:rsidRPr="00B15160">
              <w:rPr>
                <w:sz w:val="20"/>
                <w:szCs w:val="20"/>
                <w:lang w:val="en-US"/>
              </w:rPr>
              <w:t>Регулятор</w:t>
            </w:r>
            <w:proofErr w:type="spellEnd"/>
            <w:r w:rsidRPr="00B15160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160">
              <w:rPr>
                <w:sz w:val="20"/>
                <w:szCs w:val="20"/>
                <w:lang w:val="en-US"/>
              </w:rPr>
              <w:t>давления</w:t>
            </w:r>
            <w:proofErr w:type="spellEnd"/>
            <w:r w:rsidRPr="00B15160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Нет информации</w:t>
            </w:r>
          </w:p>
        </w:tc>
        <w:tc>
          <w:tcPr>
            <w:tcW w:w="2376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  <w:lang w:val="en-US"/>
              </w:rPr>
              <w:t>11-818-110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15160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00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10</w:t>
            </w:r>
          </w:p>
        </w:tc>
      </w:tr>
      <w:tr w:rsidR="00B15160" w:rsidRPr="00B15160" w:rsidTr="00784329">
        <w:trPr>
          <w:trHeight w:val="802"/>
          <w:jc w:val="center"/>
        </w:trPr>
        <w:tc>
          <w:tcPr>
            <w:tcW w:w="45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115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 xml:space="preserve">Регулятор давления воздуха </w:t>
            </w:r>
          </w:p>
        </w:tc>
        <w:tc>
          <w:tcPr>
            <w:tcW w:w="1843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TS R38</w:t>
            </w:r>
          </w:p>
        </w:tc>
        <w:tc>
          <w:tcPr>
            <w:tcW w:w="2376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Нет информации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15160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00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10</w:t>
            </w:r>
          </w:p>
        </w:tc>
      </w:tr>
    </w:tbl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Cs w:val="24"/>
          <w:lang w:eastAsia="en-US"/>
        </w:rPr>
      </w:pPr>
    </w:p>
    <w:p w:rsid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szCs w:val="24"/>
        </w:rPr>
      </w:pPr>
    </w:p>
    <w:p w:rsid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szCs w:val="24"/>
        </w:rPr>
      </w:pPr>
    </w:p>
    <w:p w:rsid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szCs w:val="24"/>
        </w:rPr>
      </w:pPr>
    </w:p>
    <w:p w:rsid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szCs w:val="24"/>
        </w:rPr>
      </w:pPr>
    </w:p>
    <w:p w:rsid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szCs w:val="24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  <w:r w:rsidRPr="00B15160">
        <w:rPr>
          <w:b/>
          <w:szCs w:val="24"/>
        </w:rPr>
        <w:t>Приложение № 10</w:t>
      </w: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b/>
          <w:szCs w:val="24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  <w:r w:rsidRPr="00B15160">
        <w:rPr>
          <w:b/>
          <w:szCs w:val="24"/>
        </w:rPr>
        <w:t>Технические характеристики</w:t>
      </w: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rPr>
          <w:szCs w:val="24"/>
        </w:rPr>
      </w:pPr>
      <w:r w:rsidRPr="00B15160">
        <w:rPr>
          <w:b/>
          <w:szCs w:val="24"/>
        </w:rPr>
        <w:lastRenderedPageBreak/>
        <w:t>Техническое задание</w:t>
      </w:r>
      <w:r w:rsidRPr="00B15160">
        <w:rPr>
          <w:szCs w:val="24"/>
        </w:rPr>
        <w:t xml:space="preserve">: «Поставка запасных частей </w:t>
      </w:r>
      <w:proofErr w:type="spellStart"/>
      <w:r w:rsidRPr="00B15160">
        <w:rPr>
          <w:szCs w:val="24"/>
        </w:rPr>
        <w:t>Parker</w:t>
      </w:r>
      <w:proofErr w:type="spellEnd"/>
      <w:r w:rsidRPr="00B15160">
        <w:rPr>
          <w:szCs w:val="24"/>
        </w:rPr>
        <w:t xml:space="preserve"> (или эквивалент,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эквивалента)»</w:t>
      </w: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szCs w:val="24"/>
        </w:rPr>
      </w:pPr>
      <w:r w:rsidRPr="00B15160">
        <w:rPr>
          <w:szCs w:val="24"/>
        </w:rPr>
        <w:t>Для нужд ЗАО «Топливо - заправочный сервис».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"/>
        <w:gridCol w:w="2133"/>
        <w:gridCol w:w="1966"/>
        <w:gridCol w:w="3493"/>
        <w:gridCol w:w="901"/>
        <w:gridCol w:w="715"/>
      </w:tblGrid>
      <w:tr w:rsidR="00B15160" w:rsidRPr="00B15160" w:rsidTr="00784329">
        <w:trPr>
          <w:trHeight w:val="802"/>
        </w:trPr>
        <w:tc>
          <w:tcPr>
            <w:tcW w:w="45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2051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Тип</w:t>
            </w:r>
          </w:p>
        </w:tc>
        <w:tc>
          <w:tcPr>
            <w:tcW w:w="3562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Артикул</w:t>
            </w:r>
          </w:p>
        </w:tc>
        <w:tc>
          <w:tcPr>
            <w:tcW w:w="940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Ед. изм.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Кол-во</w:t>
            </w:r>
          </w:p>
        </w:tc>
      </w:tr>
      <w:tr w:rsidR="00B15160" w:rsidRPr="00B15160" w:rsidTr="00784329">
        <w:trPr>
          <w:trHeight w:val="802"/>
        </w:trPr>
        <w:tc>
          <w:tcPr>
            <w:tcW w:w="45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b/>
                <w:sz w:val="20"/>
                <w:szCs w:val="20"/>
                <w:lang w:val="en-US"/>
              </w:rPr>
            </w:pPr>
            <w:r w:rsidRPr="00B15160">
              <w:rPr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B15160">
              <w:rPr>
                <w:sz w:val="20"/>
                <w:szCs w:val="20"/>
              </w:rPr>
              <w:t>Г</w:t>
            </w:r>
            <w:proofErr w:type="spellStart"/>
            <w:r w:rsidRPr="00B15160">
              <w:rPr>
                <w:sz w:val="20"/>
                <w:szCs w:val="20"/>
                <w:lang w:val="en-US"/>
              </w:rPr>
              <w:t>идравлический</w:t>
            </w:r>
            <w:proofErr w:type="spellEnd"/>
            <w:r w:rsidRPr="00B15160">
              <w:rPr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B15160">
              <w:rPr>
                <w:sz w:val="20"/>
                <w:szCs w:val="20"/>
                <w:lang w:val="en-US"/>
              </w:rPr>
              <w:t>двигатель</w:t>
            </w:r>
            <w:proofErr w:type="spellEnd"/>
            <w:r w:rsidRPr="00B15160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051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160">
              <w:rPr>
                <w:sz w:val="20"/>
                <w:szCs w:val="20"/>
                <w:lang w:val="en-US"/>
              </w:rPr>
              <w:t>Torg</w:t>
            </w:r>
            <w:proofErr w:type="spellEnd"/>
            <w:r w:rsidRPr="00B15160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160">
              <w:rPr>
                <w:sz w:val="20"/>
                <w:szCs w:val="20"/>
                <w:lang w:val="en-US"/>
              </w:rPr>
              <w:t>Torgmotor</w:t>
            </w:r>
            <w:proofErr w:type="spellEnd"/>
            <w:r w:rsidRPr="00B15160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562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  <w:lang w:val="en-US"/>
              </w:rPr>
              <w:t>TE0100CW260AAAB</w:t>
            </w:r>
          </w:p>
        </w:tc>
        <w:tc>
          <w:tcPr>
            <w:tcW w:w="940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15160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25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1</w:t>
            </w:r>
          </w:p>
        </w:tc>
      </w:tr>
      <w:tr w:rsidR="00B15160" w:rsidRPr="00B15160" w:rsidTr="00784329">
        <w:trPr>
          <w:trHeight w:val="802"/>
        </w:trPr>
        <w:tc>
          <w:tcPr>
            <w:tcW w:w="45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 xml:space="preserve">Дроссельный обратный клапан </w:t>
            </w:r>
          </w:p>
        </w:tc>
        <w:tc>
          <w:tcPr>
            <w:tcW w:w="2051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Нет информации</w:t>
            </w:r>
          </w:p>
        </w:tc>
        <w:tc>
          <w:tcPr>
            <w:tcW w:w="3562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9F600S</w:t>
            </w:r>
          </w:p>
        </w:tc>
        <w:tc>
          <w:tcPr>
            <w:tcW w:w="940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15160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25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2</w:t>
            </w:r>
          </w:p>
        </w:tc>
      </w:tr>
      <w:tr w:rsidR="00B15160" w:rsidRPr="00B15160" w:rsidTr="00784329">
        <w:trPr>
          <w:trHeight w:val="802"/>
        </w:trPr>
        <w:tc>
          <w:tcPr>
            <w:tcW w:w="45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 xml:space="preserve">Управляющее устройство гидравлическое (клапан, смотка рукавов) </w:t>
            </w:r>
          </w:p>
        </w:tc>
        <w:tc>
          <w:tcPr>
            <w:tcW w:w="2051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Нет информации</w:t>
            </w:r>
          </w:p>
        </w:tc>
        <w:tc>
          <w:tcPr>
            <w:tcW w:w="3562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VDSP 20D 301</w:t>
            </w:r>
          </w:p>
        </w:tc>
        <w:tc>
          <w:tcPr>
            <w:tcW w:w="940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15160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25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2</w:t>
            </w:r>
          </w:p>
        </w:tc>
      </w:tr>
      <w:tr w:rsidR="00B15160" w:rsidRPr="00B15160" w:rsidTr="00784329">
        <w:trPr>
          <w:trHeight w:val="802"/>
        </w:trPr>
        <w:tc>
          <w:tcPr>
            <w:tcW w:w="45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 xml:space="preserve">Зубчатый гидравлический насос палуба/барабан </w:t>
            </w:r>
          </w:p>
        </w:tc>
        <w:tc>
          <w:tcPr>
            <w:tcW w:w="2051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Нет информации</w:t>
            </w:r>
          </w:p>
        </w:tc>
        <w:tc>
          <w:tcPr>
            <w:tcW w:w="3562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PGP511A0110CS8F4NJ7J5B1B1</w:t>
            </w:r>
          </w:p>
        </w:tc>
        <w:tc>
          <w:tcPr>
            <w:tcW w:w="940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15160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25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2</w:t>
            </w:r>
          </w:p>
        </w:tc>
      </w:tr>
      <w:tr w:rsidR="00B15160" w:rsidRPr="00B15160" w:rsidTr="00784329">
        <w:trPr>
          <w:trHeight w:val="802"/>
        </w:trPr>
        <w:tc>
          <w:tcPr>
            <w:tcW w:w="45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Гидравлический прибор управления (клапан)</w:t>
            </w:r>
          </w:p>
        </w:tc>
        <w:tc>
          <w:tcPr>
            <w:tcW w:w="2051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Нет информации</w:t>
            </w:r>
          </w:p>
        </w:tc>
        <w:tc>
          <w:tcPr>
            <w:tcW w:w="3562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VDSP 20D 544</w:t>
            </w:r>
          </w:p>
        </w:tc>
        <w:tc>
          <w:tcPr>
            <w:tcW w:w="940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15160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25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2</w:t>
            </w:r>
          </w:p>
        </w:tc>
      </w:tr>
    </w:tbl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left"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right"/>
        <w:rPr>
          <w:szCs w:val="22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right"/>
        <w:rPr>
          <w:szCs w:val="24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right"/>
        <w:rPr>
          <w:szCs w:val="24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right"/>
        <w:rPr>
          <w:szCs w:val="24"/>
        </w:rPr>
      </w:pPr>
    </w:p>
    <w:p w:rsid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szCs w:val="24"/>
        </w:rPr>
      </w:pPr>
    </w:p>
    <w:p w:rsid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szCs w:val="24"/>
        </w:rPr>
      </w:pPr>
    </w:p>
    <w:p w:rsid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szCs w:val="24"/>
        </w:rPr>
      </w:pPr>
    </w:p>
    <w:p w:rsid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szCs w:val="24"/>
        </w:rPr>
      </w:pPr>
    </w:p>
    <w:p w:rsid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szCs w:val="24"/>
        </w:rPr>
      </w:pPr>
    </w:p>
    <w:p w:rsid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szCs w:val="24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  <w:r w:rsidRPr="00B15160">
        <w:rPr>
          <w:b/>
          <w:szCs w:val="24"/>
        </w:rPr>
        <w:t>Приложение № 11</w:t>
      </w: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  <w:r w:rsidRPr="00B15160">
        <w:rPr>
          <w:b/>
          <w:szCs w:val="24"/>
        </w:rPr>
        <w:t>Технические характеристики</w:t>
      </w: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rPr>
          <w:szCs w:val="24"/>
        </w:rPr>
      </w:pPr>
      <w:r w:rsidRPr="00B15160">
        <w:rPr>
          <w:b/>
          <w:szCs w:val="24"/>
        </w:rPr>
        <w:lastRenderedPageBreak/>
        <w:t>Техническое задание</w:t>
      </w:r>
      <w:r w:rsidRPr="00B15160">
        <w:rPr>
          <w:szCs w:val="24"/>
        </w:rPr>
        <w:t xml:space="preserve">: «Поставка запасных частей </w:t>
      </w:r>
      <w:proofErr w:type="spellStart"/>
      <w:r w:rsidRPr="00B15160">
        <w:rPr>
          <w:szCs w:val="24"/>
        </w:rPr>
        <w:t>Sening</w:t>
      </w:r>
      <w:proofErr w:type="spellEnd"/>
      <w:r w:rsidRPr="00B15160">
        <w:rPr>
          <w:szCs w:val="24"/>
        </w:rPr>
        <w:t xml:space="preserve"> (или эквивалент,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эквивалента)»</w:t>
      </w: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szCs w:val="24"/>
        </w:rPr>
      </w:pPr>
      <w:r w:rsidRPr="00B15160">
        <w:rPr>
          <w:szCs w:val="24"/>
        </w:rPr>
        <w:t>Для нужд ЗАО «Топливо - заправочный сервис».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"/>
        <w:gridCol w:w="3168"/>
        <w:gridCol w:w="2158"/>
        <w:gridCol w:w="1520"/>
        <w:gridCol w:w="1641"/>
        <w:gridCol w:w="720"/>
      </w:tblGrid>
      <w:tr w:rsidR="00B15160" w:rsidRPr="00B15160" w:rsidTr="00784329">
        <w:trPr>
          <w:trHeight w:val="802"/>
        </w:trPr>
        <w:tc>
          <w:tcPr>
            <w:tcW w:w="45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2246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Тип</w:t>
            </w:r>
          </w:p>
        </w:tc>
        <w:tc>
          <w:tcPr>
            <w:tcW w:w="1553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Артикул</w:t>
            </w:r>
          </w:p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Ед. изм.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Кол-во</w:t>
            </w:r>
          </w:p>
        </w:tc>
      </w:tr>
      <w:tr w:rsidR="00B15160" w:rsidRPr="00B15160" w:rsidTr="00784329">
        <w:trPr>
          <w:trHeight w:val="802"/>
        </w:trPr>
        <w:tc>
          <w:tcPr>
            <w:tcW w:w="45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 xml:space="preserve">Донный клапан 100 </w:t>
            </w:r>
          </w:p>
        </w:tc>
        <w:tc>
          <w:tcPr>
            <w:tcW w:w="2246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DN100</w:t>
            </w:r>
          </w:p>
        </w:tc>
        <w:tc>
          <w:tcPr>
            <w:tcW w:w="1553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BO100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15160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25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B15160">
              <w:rPr>
                <w:sz w:val="20"/>
                <w:szCs w:val="20"/>
                <w:lang w:val="en-US"/>
              </w:rPr>
              <w:t>2</w:t>
            </w:r>
          </w:p>
        </w:tc>
      </w:tr>
      <w:tr w:rsidR="00B15160" w:rsidRPr="00B15160" w:rsidTr="00784329">
        <w:trPr>
          <w:trHeight w:val="802"/>
        </w:trPr>
        <w:tc>
          <w:tcPr>
            <w:tcW w:w="45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b/>
                <w:sz w:val="20"/>
                <w:szCs w:val="20"/>
                <w:lang w:val="en-US"/>
              </w:rPr>
            </w:pPr>
            <w:r w:rsidRPr="00B15160">
              <w:rPr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B15160">
              <w:rPr>
                <w:sz w:val="20"/>
                <w:szCs w:val="20"/>
              </w:rPr>
              <w:t>Донный</w:t>
            </w:r>
            <w:r w:rsidRPr="00B15160">
              <w:rPr>
                <w:sz w:val="20"/>
                <w:szCs w:val="20"/>
                <w:lang w:val="en-US"/>
              </w:rPr>
              <w:t xml:space="preserve"> </w:t>
            </w:r>
            <w:r w:rsidRPr="00B15160">
              <w:rPr>
                <w:sz w:val="20"/>
                <w:szCs w:val="20"/>
              </w:rPr>
              <w:t>клапан</w:t>
            </w:r>
            <w:r w:rsidRPr="00B15160">
              <w:rPr>
                <w:sz w:val="20"/>
                <w:szCs w:val="20"/>
                <w:lang w:val="en-US"/>
              </w:rPr>
              <w:t xml:space="preserve"> 150 </w:t>
            </w:r>
          </w:p>
        </w:tc>
        <w:tc>
          <w:tcPr>
            <w:tcW w:w="2246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B15160">
              <w:rPr>
                <w:sz w:val="20"/>
                <w:szCs w:val="20"/>
                <w:lang w:val="en-US"/>
              </w:rPr>
              <w:t xml:space="preserve"> DN150</w:t>
            </w:r>
          </w:p>
        </w:tc>
        <w:tc>
          <w:tcPr>
            <w:tcW w:w="1553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  <w:lang w:val="en-US"/>
              </w:rPr>
              <w:t xml:space="preserve">BO150-E 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15160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25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2</w:t>
            </w:r>
          </w:p>
        </w:tc>
      </w:tr>
      <w:tr w:rsidR="00B15160" w:rsidRPr="00B15160" w:rsidTr="00784329">
        <w:trPr>
          <w:trHeight w:val="802"/>
        </w:trPr>
        <w:tc>
          <w:tcPr>
            <w:tcW w:w="458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 xml:space="preserve">3 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proofErr w:type="spellStart"/>
            <w:r w:rsidRPr="00B15160">
              <w:rPr>
                <w:sz w:val="20"/>
                <w:szCs w:val="20"/>
              </w:rPr>
              <w:t>Пневмоуправляемый</w:t>
            </w:r>
            <w:proofErr w:type="spellEnd"/>
            <w:r w:rsidRPr="00B15160">
              <w:rPr>
                <w:sz w:val="20"/>
                <w:szCs w:val="20"/>
              </w:rPr>
              <w:t xml:space="preserve"> дыхательный клапан </w:t>
            </w:r>
          </w:p>
        </w:tc>
        <w:tc>
          <w:tcPr>
            <w:tcW w:w="2246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 xml:space="preserve">DN50 </w:t>
            </w:r>
          </w:p>
        </w:tc>
        <w:tc>
          <w:tcPr>
            <w:tcW w:w="1553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DO-702F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15160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25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7</w:t>
            </w:r>
          </w:p>
        </w:tc>
      </w:tr>
    </w:tbl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right"/>
        <w:rPr>
          <w:szCs w:val="24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  <w:r w:rsidRPr="00B15160">
        <w:rPr>
          <w:b/>
          <w:szCs w:val="24"/>
        </w:rPr>
        <w:t>Приложение № 12</w:t>
      </w: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  <w:r w:rsidRPr="00B15160">
        <w:rPr>
          <w:b/>
          <w:szCs w:val="24"/>
        </w:rPr>
        <w:t>Технические характеристики</w:t>
      </w: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rPr>
          <w:szCs w:val="24"/>
        </w:rPr>
      </w:pPr>
      <w:r w:rsidRPr="00B15160">
        <w:rPr>
          <w:b/>
          <w:szCs w:val="24"/>
        </w:rPr>
        <w:lastRenderedPageBreak/>
        <w:t>Техническое задание</w:t>
      </w:r>
      <w:r w:rsidRPr="00B15160">
        <w:rPr>
          <w:szCs w:val="24"/>
        </w:rPr>
        <w:t>: «Поставка запасных частей PBV (или эквивалент,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эквивалента)»</w:t>
      </w: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szCs w:val="24"/>
        </w:rPr>
      </w:pPr>
      <w:r w:rsidRPr="00B15160">
        <w:rPr>
          <w:szCs w:val="24"/>
        </w:rPr>
        <w:t>Для нужд ЗАО «Топливо - заправочный сервис».</w:t>
      </w: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2233"/>
        <w:gridCol w:w="2654"/>
        <w:gridCol w:w="1746"/>
        <w:gridCol w:w="1854"/>
        <w:gridCol w:w="719"/>
      </w:tblGrid>
      <w:tr w:rsidR="00B15160" w:rsidRPr="00B15160" w:rsidTr="00784329">
        <w:trPr>
          <w:trHeight w:val="802"/>
        </w:trPr>
        <w:tc>
          <w:tcPr>
            <w:tcW w:w="459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2746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Технические параметры</w:t>
            </w:r>
          </w:p>
        </w:tc>
        <w:tc>
          <w:tcPr>
            <w:tcW w:w="1778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Артикул</w:t>
            </w:r>
          </w:p>
        </w:tc>
        <w:tc>
          <w:tcPr>
            <w:tcW w:w="1944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Ед. изм.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Кол-во</w:t>
            </w:r>
          </w:p>
        </w:tc>
      </w:tr>
      <w:tr w:rsidR="00B15160" w:rsidRPr="00B15160" w:rsidTr="00784329">
        <w:trPr>
          <w:trHeight w:val="802"/>
        </w:trPr>
        <w:tc>
          <w:tcPr>
            <w:tcW w:w="459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B15160">
              <w:rPr>
                <w:sz w:val="20"/>
                <w:szCs w:val="20"/>
              </w:rPr>
              <w:t>Донный</w:t>
            </w:r>
            <w:r w:rsidRPr="00B15160">
              <w:rPr>
                <w:sz w:val="20"/>
                <w:szCs w:val="20"/>
                <w:lang w:val="en-US"/>
              </w:rPr>
              <w:t xml:space="preserve"> </w:t>
            </w:r>
            <w:r w:rsidRPr="00B15160">
              <w:rPr>
                <w:sz w:val="20"/>
                <w:szCs w:val="20"/>
              </w:rPr>
              <w:t>клапан</w:t>
            </w:r>
            <w:r w:rsidRPr="00B15160">
              <w:rPr>
                <w:sz w:val="20"/>
                <w:szCs w:val="20"/>
                <w:lang w:val="en-US"/>
              </w:rPr>
              <w:t xml:space="preserve"> 100 </w:t>
            </w:r>
          </w:p>
        </w:tc>
        <w:tc>
          <w:tcPr>
            <w:tcW w:w="2746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B15160">
              <w:rPr>
                <w:sz w:val="20"/>
                <w:szCs w:val="20"/>
                <w:lang w:val="en-US"/>
              </w:rPr>
              <w:t xml:space="preserve">100/115 A T S </w:t>
            </w:r>
            <w:proofErr w:type="spellStart"/>
            <w:r w:rsidRPr="00B15160">
              <w:rPr>
                <w:sz w:val="20"/>
                <w:szCs w:val="20"/>
                <w:lang w:val="en-US"/>
              </w:rPr>
              <w:t>Pn</w:t>
            </w:r>
            <w:proofErr w:type="spellEnd"/>
            <w:r w:rsidRPr="00B15160">
              <w:rPr>
                <w:sz w:val="20"/>
                <w:szCs w:val="20"/>
                <w:lang w:val="en-US"/>
              </w:rPr>
              <w:t xml:space="preserve"> (15 bar)</w:t>
            </w:r>
          </w:p>
        </w:tc>
        <w:tc>
          <w:tcPr>
            <w:tcW w:w="1778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Нет информации</w:t>
            </w:r>
          </w:p>
        </w:tc>
        <w:tc>
          <w:tcPr>
            <w:tcW w:w="1944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15160">
              <w:rPr>
                <w:sz w:val="20"/>
                <w:szCs w:val="20"/>
              </w:rPr>
              <w:t>Шт</w:t>
            </w:r>
            <w:proofErr w:type="spellEnd"/>
            <w:r w:rsidRPr="00B15160">
              <w:rPr>
                <w:sz w:val="20"/>
                <w:szCs w:val="20"/>
              </w:rPr>
              <w:t xml:space="preserve"> 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B15160">
              <w:rPr>
                <w:sz w:val="20"/>
                <w:szCs w:val="20"/>
                <w:lang w:val="en-US"/>
              </w:rPr>
              <w:t>2</w:t>
            </w:r>
          </w:p>
        </w:tc>
      </w:tr>
      <w:tr w:rsidR="00B15160" w:rsidRPr="00B15160" w:rsidTr="00784329">
        <w:trPr>
          <w:trHeight w:val="802"/>
        </w:trPr>
        <w:tc>
          <w:tcPr>
            <w:tcW w:w="459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 xml:space="preserve">Донный клапан 150 </w:t>
            </w:r>
          </w:p>
        </w:tc>
        <w:tc>
          <w:tcPr>
            <w:tcW w:w="2746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150/150+S 174475 Сетка</w:t>
            </w:r>
          </w:p>
        </w:tc>
        <w:tc>
          <w:tcPr>
            <w:tcW w:w="1778" w:type="dxa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Нет информации</w:t>
            </w:r>
          </w:p>
        </w:tc>
        <w:tc>
          <w:tcPr>
            <w:tcW w:w="1944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15160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25" w:type="dxa"/>
            <w:shd w:val="clear" w:color="auto" w:fill="auto"/>
            <w:vAlign w:val="center"/>
          </w:tcPr>
          <w:p w:rsidR="00B15160" w:rsidRPr="00B15160" w:rsidRDefault="00B15160" w:rsidP="00B151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2</w:t>
            </w:r>
          </w:p>
        </w:tc>
      </w:tr>
    </w:tbl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szCs w:val="24"/>
        </w:rPr>
      </w:pPr>
    </w:p>
    <w:p w:rsid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szCs w:val="24"/>
        </w:rPr>
      </w:pPr>
    </w:p>
    <w:p w:rsid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szCs w:val="24"/>
        </w:rPr>
      </w:pPr>
    </w:p>
    <w:p w:rsid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szCs w:val="24"/>
        </w:rPr>
      </w:pPr>
    </w:p>
    <w:p w:rsid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szCs w:val="24"/>
        </w:rPr>
      </w:pPr>
    </w:p>
    <w:p w:rsid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szCs w:val="24"/>
        </w:rPr>
      </w:pPr>
    </w:p>
    <w:p w:rsid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szCs w:val="24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  <w:bookmarkStart w:id="2" w:name="_GoBack"/>
      <w:bookmarkEnd w:id="2"/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  <w:r w:rsidRPr="00B15160">
        <w:rPr>
          <w:b/>
          <w:szCs w:val="24"/>
        </w:rPr>
        <w:t>Приложение № 13</w:t>
      </w: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  <w:r w:rsidRPr="00B15160">
        <w:rPr>
          <w:b/>
          <w:szCs w:val="24"/>
        </w:rPr>
        <w:t xml:space="preserve">Термины, определения и сокращения к </w:t>
      </w: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szCs w:val="24"/>
        </w:rPr>
      </w:pPr>
      <w:r w:rsidRPr="00B15160">
        <w:rPr>
          <w:b/>
          <w:szCs w:val="24"/>
        </w:rPr>
        <w:lastRenderedPageBreak/>
        <w:t>Техническому заданию</w:t>
      </w:r>
      <w:r w:rsidRPr="00B15160">
        <w:rPr>
          <w:szCs w:val="24"/>
        </w:rPr>
        <w:t>: «Поставка запасных частей для специального оборудования ТЗ, ТЗА».                        Для нужд ЗАО «Топливо - заправочный сервис».</w:t>
      </w: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  <w:szCs w:val="20"/>
        </w:rPr>
      </w:pPr>
      <w:r w:rsidRPr="00B15160">
        <w:rPr>
          <w:b/>
          <w:sz w:val="20"/>
          <w:szCs w:val="20"/>
        </w:rPr>
        <w:t>ЗАО</w:t>
      </w:r>
      <w:r w:rsidRPr="00B15160">
        <w:rPr>
          <w:sz w:val="20"/>
          <w:szCs w:val="20"/>
        </w:rPr>
        <w:t xml:space="preserve"> – Закрытое Акционерное Общество.</w:t>
      </w: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  <w:szCs w:val="20"/>
        </w:rPr>
      </w:pPr>
      <w:r w:rsidRPr="00B15160">
        <w:rPr>
          <w:b/>
          <w:sz w:val="20"/>
          <w:szCs w:val="20"/>
        </w:rPr>
        <w:t>г.</w:t>
      </w:r>
      <w:r w:rsidRPr="00B15160">
        <w:rPr>
          <w:sz w:val="20"/>
          <w:szCs w:val="20"/>
        </w:rPr>
        <w:t xml:space="preserve"> – Год.</w:t>
      </w: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  <w:szCs w:val="20"/>
        </w:rPr>
      </w:pPr>
      <w:r w:rsidRPr="00B15160">
        <w:rPr>
          <w:b/>
          <w:sz w:val="20"/>
          <w:szCs w:val="20"/>
        </w:rPr>
        <w:t>%</w:t>
      </w:r>
      <w:r w:rsidRPr="00B15160">
        <w:rPr>
          <w:sz w:val="20"/>
          <w:szCs w:val="20"/>
        </w:rPr>
        <w:t xml:space="preserve"> - Процент.</w:t>
      </w: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  <w:szCs w:val="20"/>
        </w:rPr>
      </w:pPr>
      <w:r w:rsidRPr="00B15160">
        <w:rPr>
          <w:b/>
          <w:sz w:val="20"/>
          <w:szCs w:val="20"/>
        </w:rPr>
        <w:t>Др.</w:t>
      </w:r>
      <w:r w:rsidRPr="00B15160">
        <w:rPr>
          <w:sz w:val="20"/>
          <w:szCs w:val="20"/>
        </w:rPr>
        <w:t xml:space="preserve"> – Другое.</w:t>
      </w: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  <w:szCs w:val="20"/>
        </w:rPr>
      </w:pPr>
      <w:r w:rsidRPr="00B15160">
        <w:rPr>
          <w:b/>
          <w:sz w:val="20"/>
          <w:szCs w:val="20"/>
        </w:rPr>
        <w:t>РФ</w:t>
      </w:r>
      <w:r w:rsidRPr="00B15160">
        <w:rPr>
          <w:sz w:val="20"/>
          <w:szCs w:val="20"/>
        </w:rPr>
        <w:t xml:space="preserve"> – Российская Федерация.</w:t>
      </w: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  <w:szCs w:val="20"/>
        </w:rPr>
      </w:pPr>
      <w:r w:rsidRPr="00B15160">
        <w:rPr>
          <w:b/>
          <w:sz w:val="20"/>
          <w:szCs w:val="20"/>
        </w:rPr>
        <w:t>д.</w:t>
      </w:r>
      <w:r w:rsidRPr="00B15160">
        <w:rPr>
          <w:sz w:val="20"/>
          <w:szCs w:val="20"/>
        </w:rPr>
        <w:t xml:space="preserve"> – Дом.</w:t>
      </w: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  <w:szCs w:val="20"/>
        </w:rPr>
      </w:pPr>
      <w:r w:rsidRPr="00B15160">
        <w:rPr>
          <w:b/>
          <w:sz w:val="20"/>
          <w:szCs w:val="20"/>
        </w:rPr>
        <w:t>ФЗ</w:t>
      </w:r>
      <w:r w:rsidRPr="00B15160">
        <w:rPr>
          <w:sz w:val="20"/>
          <w:szCs w:val="20"/>
        </w:rPr>
        <w:t xml:space="preserve"> – Федеральный закон.</w:t>
      </w: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  <w:szCs w:val="20"/>
        </w:rPr>
      </w:pPr>
      <w:r w:rsidRPr="00B15160">
        <w:rPr>
          <w:b/>
          <w:sz w:val="20"/>
          <w:szCs w:val="20"/>
        </w:rPr>
        <w:t>ст</w:t>
      </w:r>
      <w:r w:rsidRPr="00B15160">
        <w:rPr>
          <w:sz w:val="20"/>
          <w:szCs w:val="20"/>
        </w:rPr>
        <w:t>. – Статья.</w:t>
      </w: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  <w:szCs w:val="20"/>
        </w:rPr>
      </w:pPr>
      <w:r w:rsidRPr="00B15160">
        <w:rPr>
          <w:b/>
          <w:sz w:val="20"/>
          <w:szCs w:val="20"/>
        </w:rPr>
        <w:t>ГК</w:t>
      </w:r>
      <w:r w:rsidRPr="00B15160">
        <w:rPr>
          <w:sz w:val="20"/>
          <w:szCs w:val="20"/>
        </w:rPr>
        <w:t xml:space="preserve"> – Гражданский кодекс.</w:t>
      </w: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  <w:szCs w:val="20"/>
        </w:rPr>
      </w:pPr>
      <w:proofErr w:type="spellStart"/>
      <w:r w:rsidRPr="00B15160">
        <w:rPr>
          <w:b/>
          <w:sz w:val="20"/>
          <w:szCs w:val="20"/>
        </w:rPr>
        <w:t>шт</w:t>
      </w:r>
      <w:proofErr w:type="spellEnd"/>
      <w:r w:rsidRPr="00B15160">
        <w:rPr>
          <w:sz w:val="20"/>
          <w:szCs w:val="20"/>
        </w:rPr>
        <w:t xml:space="preserve"> – Штуки.</w:t>
      </w: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  <w:szCs w:val="20"/>
        </w:rPr>
      </w:pPr>
      <w:proofErr w:type="spellStart"/>
      <w:r w:rsidRPr="00B15160">
        <w:rPr>
          <w:b/>
          <w:sz w:val="20"/>
          <w:szCs w:val="20"/>
        </w:rPr>
        <w:t>Ремкомплект</w:t>
      </w:r>
      <w:proofErr w:type="spellEnd"/>
      <w:r w:rsidRPr="00B15160">
        <w:rPr>
          <w:sz w:val="20"/>
          <w:szCs w:val="20"/>
        </w:rPr>
        <w:t xml:space="preserve"> – Ремонтный комплект.</w:t>
      </w: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  <w:szCs w:val="20"/>
        </w:rPr>
      </w:pPr>
      <w:r w:rsidRPr="00B15160">
        <w:rPr>
          <w:b/>
          <w:sz w:val="20"/>
          <w:szCs w:val="20"/>
        </w:rPr>
        <w:t>Км/ч</w:t>
      </w:r>
      <w:r w:rsidRPr="00B15160">
        <w:rPr>
          <w:sz w:val="20"/>
          <w:szCs w:val="20"/>
        </w:rPr>
        <w:t xml:space="preserve"> – Километр в час.</w:t>
      </w: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  <w:szCs w:val="20"/>
        </w:rPr>
      </w:pPr>
      <w:r w:rsidRPr="00B15160">
        <w:rPr>
          <w:b/>
          <w:sz w:val="20"/>
          <w:szCs w:val="20"/>
        </w:rPr>
        <w:t>м</w:t>
      </w:r>
      <w:r w:rsidRPr="00B15160">
        <w:rPr>
          <w:sz w:val="20"/>
          <w:szCs w:val="20"/>
        </w:rPr>
        <w:t>. – Метр.</w:t>
      </w: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  <w:szCs w:val="20"/>
        </w:rPr>
      </w:pPr>
      <w:r w:rsidRPr="00B15160">
        <w:rPr>
          <w:b/>
          <w:sz w:val="20"/>
          <w:szCs w:val="20"/>
          <w:lang w:val="en-US"/>
        </w:rPr>
        <w:t>V</w:t>
      </w:r>
      <w:r w:rsidRPr="00B15160">
        <w:rPr>
          <w:sz w:val="20"/>
          <w:szCs w:val="20"/>
        </w:rPr>
        <w:t xml:space="preserve"> – Вольт.</w:t>
      </w: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  <w:szCs w:val="20"/>
        </w:rPr>
      </w:pPr>
      <w:r w:rsidRPr="00B15160">
        <w:rPr>
          <w:b/>
          <w:sz w:val="20"/>
          <w:szCs w:val="20"/>
          <w:lang w:val="en-US"/>
        </w:rPr>
        <w:t>L</w:t>
      </w:r>
      <w:r w:rsidRPr="00B15160">
        <w:rPr>
          <w:sz w:val="20"/>
          <w:szCs w:val="20"/>
        </w:rPr>
        <w:t xml:space="preserve"> – Длина.</w:t>
      </w: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  <w:szCs w:val="20"/>
        </w:rPr>
      </w:pPr>
      <w:r w:rsidRPr="00B15160">
        <w:rPr>
          <w:b/>
          <w:sz w:val="20"/>
          <w:szCs w:val="20"/>
        </w:rPr>
        <w:t>к-т</w:t>
      </w:r>
      <w:r w:rsidRPr="00B15160">
        <w:rPr>
          <w:sz w:val="20"/>
          <w:szCs w:val="20"/>
        </w:rPr>
        <w:t xml:space="preserve"> – Комплект.</w:t>
      </w:r>
    </w:p>
    <w:p w:rsidR="00B15160" w:rsidRPr="00B15160" w:rsidRDefault="00B15160" w:rsidP="00B1516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  <w:szCs w:val="20"/>
        </w:rPr>
      </w:pPr>
      <w:proofErr w:type="spellStart"/>
      <w:proofErr w:type="gramStart"/>
      <w:r w:rsidRPr="00B15160">
        <w:rPr>
          <w:b/>
          <w:sz w:val="20"/>
          <w:szCs w:val="20"/>
        </w:rPr>
        <w:t>Эл.пневмаклапан</w:t>
      </w:r>
      <w:proofErr w:type="spellEnd"/>
      <w:proofErr w:type="gramEnd"/>
      <w:r w:rsidRPr="00B15160">
        <w:rPr>
          <w:sz w:val="20"/>
          <w:szCs w:val="20"/>
        </w:rPr>
        <w:t xml:space="preserve"> – Электро-пневматический клапан</w:t>
      </w:r>
    </w:p>
    <w:p w:rsidR="00FC04A0" w:rsidRPr="00FC04A0" w:rsidRDefault="00FC04A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sectPr w:rsidR="00FC04A0" w:rsidRPr="00FC04A0" w:rsidSect="004F1D30">
      <w:headerReference w:type="default" r:id="rId7"/>
      <w:headerReference w:type="first" r:id="rId8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6C0E" w:rsidRDefault="00226C0E">
      <w:r>
        <w:separator/>
      </w:r>
    </w:p>
  </w:endnote>
  <w:endnote w:type="continuationSeparator" w:id="0">
    <w:p w:rsidR="00226C0E" w:rsidRDefault="00226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6C0E" w:rsidRDefault="00226C0E">
      <w:r>
        <w:separator/>
      </w:r>
    </w:p>
  </w:footnote>
  <w:footnote w:type="continuationSeparator" w:id="0">
    <w:p w:rsidR="00226C0E" w:rsidRDefault="00226C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31531C"/>
    <w:multiLevelType w:val="hybridMultilevel"/>
    <w:tmpl w:val="F5EAAABC"/>
    <w:lvl w:ilvl="0" w:tplc="7BD63E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F641F27"/>
    <w:multiLevelType w:val="hybridMultilevel"/>
    <w:tmpl w:val="13F88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3472E1D"/>
    <w:multiLevelType w:val="hybridMultilevel"/>
    <w:tmpl w:val="D16CD6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53700A6"/>
    <w:multiLevelType w:val="hybridMultilevel"/>
    <w:tmpl w:val="06F0714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4A09C1"/>
    <w:multiLevelType w:val="hybridMultilevel"/>
    <w:tmpl w:val="DA98967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A0B5A43"/>
    <w:multiLevelType w:val="multilevel"/>
    <w:tmpl w:val="F4D426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21FF6BBE"/>
    <w:multiLevelType w:val="hybridMultilevel"/>
    <w:tmpl w:val="5D4EF0F6"/>
    <w:lvl w:ilvl="0" w:tplc="EBDAA81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E04244"/>
    <w:multiLevelType w:val="hybridMultilevel"/>
    <w:tmpl w:val="7F649C4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6833C05"/>
    <w:multiLevelType w:val="hybridMultilevel"/>
    <w:tmpl w:val="72FA57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482FCD"/>
    <w:multiLevelType w:val="multilevel"/>
    <w:tmpl w:val="224401AE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E10912"/>
    <w:multiLevelType w:val="hybridMultilevel"/>
    <w:tmpl w:val="3CD083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9972E97"/>
    <w:multiLevelType w:val="hybridMultilevel"/>
    <w:tmpl w:val="6A4A1D0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7A00BC"/>
    <w:multiLevelType w:val="hybridMultilevel"/>
    <w:tmpl w:val="81F4144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4BB3A7D"/>
    <w:multiLevelType w:val="hybridMultilevel"/>
    <w:tmpl w:val="2C041D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B061E4B"/>
    <w:multiLevelType w:val="hybridMultilevel"/>
    <w:tmpl w:val="1142821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22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A64E4A"/>
    <w:multiLevelType w:val="hybridMultilevel"/>
    <w:tmpl w:val="81CAA60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498D6739"/>
    <w:multiLevelType w:val="hybridMultilevel"/>
    <w:tmpl w:val="7F5ED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7866A9"/>
    <w:multiLevelType w:val="multilevel"/>
    <w:tmpl w:val="34C62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4D08744D"/>
    <w:multiLevelType w:val="hybridMultilevel"/>
    <w:tmpl w:val="F3D48D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53454229"/>
    <w:multiLevelType w:val="hybridMultilevel"/>
    <w:tmpl w:val="C72A37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5EDF502E"/>
    <w:multiLevelType w:val="hybridMultilevel"/>
    <w:tmpl w:val="39D4DC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00453CA"/>
    <w:multiLevelType w:val="multilevel"/>
    <w:tmpl w:val="6AEC54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 w15:restartNumberingAfterBreak="0">
    <w:nsid w:val="6AA7462E"/>
    <w:multiLevelType w:val="hybridMultilevel"/>
    <w:tmpl w:val="54CA258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AFE6BAA"/>
    <w:multiLevelType w:val="multilevel"/>
    <w:tmpl w:val="4094F06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2" w15:restartNumberingAfterBreak="0">
    <w:nsid w:val="6B626106"/>
    <w:multiLevelType w:val="hybridMultilevel"/>
    <w:tmpl w:val="120E1564"/>
    <w:lvl w:ilvl="0" w:tplc="09C890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17855AC"/>
    <w:multiLevelType w:val="multilevel"/>
    <w:tmpl w:val="34C62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4761E4"/>
    <w:multiLevelType w:val="hybridMultilevel"/>
    <w:tmpl w:val="5F78D38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70311D2"/>
    <w:multiLevelType w:val="multilevel"/>
    <w:tmpl w:val="DAE64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14"/>
  </w:num>
  <w:num w:numId="5">
    <w:abstractNumId w:val="7"/>
  </w:num>
  <w:num w:numId="6">
    <w:abstractNumId w:val="17"/>
  </w:num>
  <w:num w:numId="7">
    <w:abstractNumId w:val="35"/>
  </w:num>
  <w:num w:numId="8">
    <w:abstractNumId w:val="22"/>
  </w:num>
  <w:num w:numId="9">
    <w:abstractNumId w:val="2"/>
  </w:num>
  <w:num w:numId="10">
    <w:abstractNumId w:val="34"/>
  </w:num>
  <w:num w:numId="11">
    <w:abstractNumId w:val="0"/>
  </w:num>
  <w:num w:numId="12">
    <w:abstractNumId w:val="6"/>
  </w:num>
  <w:num w:numId="13">
    <w:abstractNumId w:val="23"/>
  </w:num>
  <w:num w:numId="14">
    <w:abstractNumId w:val="27"/>
  </w:num>
  <w:num w:numId="15">
    <w:abstractNumId w:val="30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5"/>
  </w:num>
  <w:num w:numId="19">
    <w:abstractNumId w:val="11"/>
  </w:num>
  <w:num w:numId="20">
    <w:abstractNumId w:val="16"/>
  </w:num>
  <w:num w:numId="21">
    <w:abstractNumId w:val="18"/>
  </w:num>
  <w:num w:numId="22">
    <w:abstractNumId w:val="20"/>
  </w:num>
  <w:num w:numId="23">
    <w:abstractNumId w:val="28"/>
  </w:num>
  <w:num w:numId="24">
    <w:abstractNumId w:val="29"/>
  </w:num>
  <w:num w:numId="25">
    <w:abstractNumId w:val="3"/>
  </w:num>
  <w:num w:numId="26">
    <w:abstractNumId w:val="26"/>
  </w:num>
  <w:num w:numId="27">
    <w:abstractNumId w:val="25"/>
  </w:num>
  <w:num w:numId="28">
    <w:abstractNumId w:val="33"/>
  </w:num>
  <w:num w:numId="29">
    <w:abstractNumId w:val="13"/>
  </w:num>
  <w:num w:numId="30">
    <w:abstractNumId w:val="9"/>
  </w:num>
  <w:num w:numId="31">
    <w:abstractNumId w:val="19"/>
  </w:num>
  <w:num w:numId="32">
    <w:abstractNumId w:val="32"/>
  </w:num>
  <w:num w:numId="33">
    <w:abstractNumId w:val="15"/>
  </w:num>
  <w:num w:numId="34">
    <w:abstractNumId w:val="37"/>
  </w:num>
  <w:num w:numId="35">
    <w:abstractNumId w:val="4"/>
  </w:num>
  <w:num w:numId="36">
    <w:abstractNumId w:val="31"/>
  </w:num>
  <w:num w:numId="37">
    <w:abstractNumId w:val="12"/>
  </w:num>
  <w:num w:numId="38">
    <w:abstractNumId w:val="36"/>
  </w:num>
  <w:num w:numId="39">
    <w:abstractNumId w:val="10"/>
  </w:num>
  <w:num w:numId="4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0460"/>
    <w:rsid w:val="001429CA"/>
    <w:rsid w:val="00156CB0"/>
    <w:rsid w:val="00175051"/>
    <w:rsid w:val="00195303"/>
    <w:rsid w:val="001B40FD"/>
    <w:rsid w:val="001C3E1E"/>
    <w:rsid w:val="001F3632"/>
    <w:rsid w:val="001F5499"/>
    <w:rsid w:val="00210846"/>
    <w:rsid w:val="00212744"/>
    <w:rsid w:val="00226C0E"/>
    <w:rsid w:val="00233509"/>
    <w:rsid w:val="00233B7C"/>
    <w:rsid w:val="00236ECB"/>
    <w:rsid w:val="00256A10"/>
    <w:rsid w:val="002616D3"/>
    <w:rsid w:val="00281354"/>
    <w:rsid w:val="002A60AA"/>
    <w:rsid w:val="002C7189"/>
    <w:rsid w:val="002E277D"/>
    <w:rsid w:val="002F4970"/>
    <w:rsid w:val="00307189"/>
    <w:rsid w:val="00324C33"/>
    <w:rsid w:val="003317C4"/>
    <w:rsid w:val="003D5B8D"/>
    <w:rsid w:val="003E5BC5"/>
    <w:rsid w:val="003E7B91"/>
    <w:rsid w:val="003F3850"/>
    <w:rsid w:val="003F6B39"/>
    <w:rsid w:val="00426FCF"/>
    <w:rsid w:val="00437AFE"/>
    <w:rsid w:val="00450DC3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557E2"/>
    <w:rsid w:val="005954F2"/>
    <w:rsid w:val="005C0A4A"/>
    <w:rsid w:val="005C2035"/>
    <w:rsid w:val="005E2E40"/>
    <w:rsid w:val="005F776A"/>
    <w:rsid w:val="0060559D"/>
    <w:rsid w:val="0060598C"/>
    <w:rsid w:val="00605E8D"/>
    <w:rsid w:val="00611775"/>
    <w:rsid w:val="00616D9A"/>
    <w:rsid w:val="006248EF"/>
    <w:rsid w:val="00635C5F"/>
    <w:rsid w:val="00666FC9"/>
    <w:rsid w:val="006C7028"/>
    <w:rsid w:val="006E17FB"/>
    <w:rsid w:val="006E20BB"/>
    <w:rsid w:val="006E3BB1"/>
    <w:rsid w:val="007511FB"/>
    <w:rsid w:val="00787A46"/>
    <w:rsid w:val="00790CBE"/>
    <w:rsid w:val="0079399D"/>
    <w:rsid w:val="007A5E1F"/>
    <w:rsid w:val="007B559E"/>
    <w:rsid w:val="007F28B7"/>
    <w:rsid w:val="007F4ABE"/>
    <w:rsid w:val="00807137"/>
    <w:rsid w:val="00813C1C"/>
    <w:rsid w:val="008344DA"/>
    <w:rsid w:val="008642EB"/>
    <w:rsid w:val="00890C10"/>
    <w:rsid w:val="008B0E97"/>
    <w:rsid w:val="008F2D53"/>
    <w:rsid w:val="00907210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73879"/>
    <w:rsid w:val="00AA3D45"/>
    <w:rsid w:val="00AC33CB"/>
    <w:rsid w:val="00AC3632"/>
    <w:rsid w:val="00AD48F4"/>
    <w:rsid w:val="00AD64F2"/>
    <w:rsid w:val="00AF2255"/>
    <w:rsid w:val="00AF515C"/>
    <w:rsid w:val="00B06AA0"/>
    <w:rsid w:val="00B15160"/>
    <w:rsid w:val="00B87AA8"/>
    <w:rsid w:val="00B94C09"/>
    <w:rsid w:val="00B97C19"/>
    <w:rsid w:val="00BA3933"/>
    <w:rsid w:val="00BB216A"/>
    <w:rsid w:val="00BD3416"/>
    <w:rsid w:val="00BD58C5"/>
    <w:rsid w:val="00C11512"/>
    <w:rsid w:val="00CA6458"/>
    <w:rsid w:val="00CB7C51"/>
    <w:rsid w:val="00CD5728"/>
    <w:rsid w:val="00D03722"/>
    <w:rsid w:val="00D17900"/>
    <w:rsid w:val="00D57DE4"/>
    <w:rsid w:val="00DC0A0D"/>
    <w:rsid w:val="00DD0446"/>
    <w:rsid w:val="00DE7D6B"/>
    <w:rsid w:val="00E13219"/>
    <w:rsid w:val="00E62DF5"/>
    <w:rsid w:val="00E66069"/>
    <w:rsid w:val="00E870D7"/>
    <w:rsid w:val="00E938BA"/>
    <w:rsid w:val="00E96278"/>
    <w:rsid w:val="00EB62BC"/>
    <w:rsid w:val="00EC5DB0"/>
    <w:rsid w:val="00EC733F"/>
    <w:rsid w:val="00F2046F"/>
    <w:rsid w:val="00F25CD4"/>
    <w:rsid w:val="00F26CDA"/>
    <w:rsid w:val="00F33A39"/>
    <w:rsid w:val="00F57371"/>
    <w:rsid w:val="00F74BE5"/>
    <w:rsid w:val="00FC04A0"/>
    <w:rsid w:val="00FC7CBE"/>
    <w:rsid w:val="00FE4F78"/>
    <w:rsid w:val="00FF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B345F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">
    <w:name w:val="Сетка таблицы1"/>
    <w:basedOn w:val="a1"/>
    <w:next w:val="ab"/>
    <w:uiPriority w:val="99"/>
    <w:rsid w:val="00D0372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">
    <w:name w:val="Сетка таблицы2"/>
    <w:basedOn w:val="a1"/>
    <w:next w:val="ab"/>
    <w:uiPriority w:val="99"/>
    <w:rsid w:val="00FC04A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0">
    <w:name w:val="Нет списка1"/>
    <w:next w:val="a2"/>
    <w:uiPriority w:val="99"/>
    <w:semiHidden/>
    <w:unhideWhenUsed/>
    <w:rsid w:val="00B15160"/>
  </w:style>
  <w:style w:type="character" w:customStyle="1" w:styleId="ac">
    <w:name w:val="Основной текст_"/>
    <w:link w:val="24"/>
    <w:uiPriority w:val="99"/>
    <w:locked/>
    <w:rsid w:val="00B15160"/>
    <w:rPr>
      <w:rFonts w:cs="Times New Roman"/>
      <w:shd w:val="clear" w:color="auto" w:fill="FFFFFF"/>
    </w:rPr>
  </w:style>
  <w:style w:type="paragraph" w:customStyle="1" w:styleId="24">
    <w:name w:val="Основной текст2"/>
    <w:basedOn w:val="a"/>
    <w:link w:val="ac"/>
    <w:uiPriority w:val="99"/>
    <w:rsid w:val="00B15160"/>
    <w:pPr>
      <w:shd w:val="clear" w:color="auto" w:fill="FFFFFF"/>
      <w:tabs>
        <w:tab w:val="clear" w:pos="1134"/>
      </w:tabs>
      <w:kinsoku/>
      <w:overflowPunct/>
      <w:autoSpaceDE/>
      <w:autoSpaceDN/>
      <w:spacing w:line="264" w:lineRule="exact"/>
      <w:ind w:firstLine="0"/>
      <w:jc w:val="left"/>
    </w:pPr>
    <w:rPr>
      <w:rFonts w:asciiTheme="minorHAnsi" w:eastAsiaTheme="minorHAnsi" w:hAnsiTheme="minorHAnsi"/>
      <w:sz w:val="22"/>
      <w:szCs w:val="22"/>
      <w:lang w:eastAsia="en-US"/>
    </w:rPr>
  </w:style>
  <w:style w:type="paragraph" w:customStyle="1" w:styleId="49">
    <w:name w:val="Стиль49"/>
    <w:basedOn w:val="a"/>
    <w:uiPriority w:val="99"/>
    <w:rsid w:val="00B15160"/>
    <w:pPr>
      <w:tabs>
        <w:tab w:val="clear" w:pos="1134"/>
      </w:tabs>
      <w:kinsoku/>
      <w:overflowPunct/>
      <w:autoSpaceDE/>
      <w:autoSpaceDN/>
      <w:ind w:left="57" w:firstLine="0"/>
    </w:pPr>
    <w:rPr>
      <w:szCs w:val="20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B15160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e">
    <w:name w:val="Текст выноски Знак"/>
    <w:basedOn w:val="a0"/>
    <w:link w:val="ad"/>
    <w:uiPriority w:val="99"/>
    <w:semiHidden/>
    <w:rsid w:val="00B15160"/>
    <w:rPr>
      <w:rFonts w:ascii="Segoe UI" w:eastAsia="Calibri" w:hAnsi="Segoe UI" w:cs="Segoe UI"/>
      <w:sz w:val="18"/>
      <w:szCs w:val="18"/>
    </w:rPr>
  </w:style>
  <w:style w:type="paragraph" w:styleId="af">
    <w:name w:val="Normal (Web)"/>
    <w:basedOn w:val="a"/>
    <w:uiPriority w:val="99"/>
    <w:rsid w:val="00B15160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character" w:customStyle="1" w:styleId="rvts6">
    <w:name w:val="rvts6"/>
    <w:rsid w:val="00B15160"/>
  </w:style>
  <w:style w:type="paragraph" w:styleId="af0">
    <w:name w:val="header"/>
    <w:basedOn w:val="a"/>
    <w:link w:val="af1"/>
    <w:uiPriority w:val="99"/>
    <w:unhideWhenUsed/>
    <w:rsid w:val="00B15160"/>
    <w:pPr>
      <w:tabs>
        <w:tab w:val="clear" w:pos="1134"/>
        <w:tab w:val="center" w:pos="4677"/>
        <w:tab w:val="right" w:pos="9355"/>
      </w:tabs>
      <w:kinsoku/>
      <w:overflowPunct/>
      <w:autoSpaceDE/>
      <w:autoSpaceDN/>
      <w:ind w:firstLine="0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f1">
    <w:name w:val="Верхний колонтитул Знак"/>
    <w:basedOn w:val="a0"/>
    <w:link w:val="af0"/>
    <w:uiPriority w:val="99"/>
    <w:rsid w:val="00B15160"/>
    <w:rPr>
      <w:rFonts w:ascii="Calibri" w:eastAsia="Calibri" w:hAnsi="Calibri" w:cs="Times New Roman"/>
    </w:rPr>
  </w:style>
  <w:style w:type="paragraph" w:styleId="af2">
    <w:name w:val="footer"/>
    <w:basedOn w:val="a"/>
    <w:link w:val="af3"/>
    <w:uiPriority w:val="99"/>
    <w:unhideWhenUsed/>
    <w:rsid w:val="00B15160"/>
    <w:pPr>
      <w:tabs>
        <w:tab w:val="clear" w:pos="1134"/>
        <w:tab w:val="center" w:pos="4677"/>
        <w:tab w:val="right" w:pos="9355"/>
      </w:tabs>
      <w:kinsoku/>
      <w:overflowPunct/>
      <w:autoSpaceDE/>
      <w:autoSpaceDN/>
      <w:ind w:firstLine="0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f3">
    <w:name w:val="Нижний колонтитул Знак"/>
    <w:basedOn w:val="a0"/>
    <w:link w:val="af2"/>
    <w:uiPriority w:val="99"/>
    <w:rsid w:val="00B1516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16</Pages>
  <Words>2209</Words>
  <Characters>12595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55</cp:revision>
  <dcterms:created xsi:type="dcterms:W3CDTF">2018-07-13T11:25:00Z</dcterms:created>
  <dcterms:modified xsi:type="dcterms:W3CDTF">2020-08-27T14:08:00Z</dcterms:modified>
</cp:coreProperties>
</file>